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4CA46" w14:textId="1EABD1E4" w:rsidR="00EA4240" w:rsidRDefault="00854B27" w:rsidP="003E20EC">
      <w:pPr>
        <w:widowControl w:val="0"/>
        <w:tabs>
          <w:tab w:val="left" w:pos="9060"/>
        </w:tabs>
        <w:autoSpaceDE w:val="0"/>
        <w:autoSpaceDN w:val="0"/>
        <w:adjustRightInd w:val="0"/>
        <w:jc w:val="center"/>
        <w:rPr>
          <w:rFonts w:ascii="Helvetica" w:hAnsi="Helvetica" w:cs="Helvetica"/>
          <w:sz w:val="22"/>
          <w:szCs w:val="22"/>
        </w:rPr>
      </w:pPr>
      <w:bookmarkStart w:id="0" w:name="_GoBack"/>
      <w:bookmarkEnd w:id="0"/>
      <w:r>
        <w:rPr>
          <w:noProof/>
          <w:lang w:val="en-CA" w:eastAsia="en-CA"/>
        </w:rPr>
        <w:drawing>
          <wp:inline distT="0" distB="0" distL="0" distR="0" wp14:anchorId="57951E8D" wp14:editId="5320716A">
            <wp:extent cx="3341691" cy="4906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1691" cy="490691"/>
                    </a:xfrm>
                    <a:prstGeom prst="rect">
                      <a:avLst/>
                    </a:prstGeom>
                  </pic:spPr>
                </pic:pic>
              </a:graphicData>
            </a:graphic>
          </wp:inline>
        </w:drawing>
      </w:r>
    </w:p>
    <w:p w14:paraId="7F17F89D" w14:textId="77777777" w:rsidR="00EA4240" w:rsidRDefault="00EA4240" w:rsidP="00EA4240">
      <w:pPr>
        <w:widowControl w:val="0"/>
        <w:autoSpaceDE w:val="0"/>
        <w:autoSpaceDN w:val="0"/>
        <w:adjustRightInd w:val="0"/>
        <w:rPr>
          <w:rFonts w:ascii="Helvetica" w:hAnsi="Helvetica" w:cs="Helvetica"/>
          <w:b/>
          <w:i/>
          <w:sz w:val="22"/>
          <w:szCs w:val="22"/>
        </w:rPr>
      </w:pPr>
    </w:p>
    <w:p w14:paraId="45933564" w14:textId="4B8F753E" w:rsidR="00805DBA" w:rsidRPr="0014719A" w:rsidRDefault="00941C80" w:rsidP="00805DBA">
      <w:pPr>
        <w:widowControl w:val="0"/>
        <w:autoSpaceDE w:val="0"/>
        <w:autoSpaceDN w:val="0"/>
        <w:adjustRightInd w:val="0"/>
        <w:jc w:val="both"/>
        <w:rPr>
          <w:rFonts w:ascii="Calibri" w:hAnsi="Calibri"/>
          <w:sz w:val="22"/>
          <w:szCs w:val="22"/>
        </w:rPr>
      </w:pPr>
      <w:r w:rsidRPr="0014719A">
        <w:rPr>
          <w:rFonts w:ascii="Calibri" w:hAnsi="Calibri" w:cs="Helvetica"/>
          <w:b/>
          <w:i/>
        </w:rPr>
        <w:t>WHAT IS CRISM?</w:t>
      </w:r>
      <w:r w:rsidR="00EA4240" w:rsidRPr="0014719A">
        <w:rPr>
          <w:rFonts w:ascii="Calibri" w:hAnsi="Calibri" w:cs="Helvetica"/>
          <w:b/>
          <w:i/>
          <w:sz w:val="22"/>
          <w:szCs w:val="22"/>
        </w:rPr>
        <w:t xml:space="preserve"> </w:t>
      </w:r>
      <w:r w:rsidR="00A57104" w:rsidRPr="0014719A">
        <w:rPr>
          <w:rFonts w:ascii="Calibri" w:hAnsi="Calibri"/>
          <w:sz w:val="22"/>
          <w:szCs w:val="22"/>
        </w:rPr>
        <w:t xml:space="preserve">CRISM was developed by CIHR, through its Institute for Neurosciences, Mental Health, and Addiction (INMHA) </w:t>
      </w:r>
      <w:r w:rsidR="00586022" w:rsidRPr="0014719A">
        <w:rPr>
          <w:rFonts w:ascii="Calibri" w:hAnsi="Calibri"/>
          <w:sz w:val="22"/>
          <w:szCs w:val="22"/>
        </w:rPr>
        <w:t xml:space="preserve">to </w:t>
      </w:r>
      <w:r w:rsidR="00227AB1" w:rsidRPr="0014719A">
        <w:rPr>
          <w:rFonts w:ascii="Calibri" w:hAnsi="Calibri"/>
          <w:sz w:val="22"/>
          <w:szCs w:val="22"/>
        </w:rPr>
        <w:t>increase intervention research in substance misuse</w:t>
      </w:r>
      <w:r w:rsidR="00315A1A" w:rsidRPr="0014719A">
        <w:rPr>
          <w:rFonts w:ascii="Calibri" w:hAnsi="Calibri"/>
          <w:sz w:val="22"/>
          <w:szCs w:val="22"/>
        </w:rPr>
        <w:t xml:space="preserve"> (SM)</w:t>
      </w:r>
      <w:r w:rsidR="00392ECC" w:rsidRPr="0014719A">
        <w:rPr>
          <w:rFonts w:ascii="Calibri" w:hAnsi="Calibri"/>
          <w:sz w:val="22"/>
          <w:szCs w:val="22"/>
        </w:rPr>
        <w:t xml:space="preserve"> </w:t>
      </w:r>
      <w:r w:rsidR="00805DBA" w:rsidRPr="0014719A">
        <w:rPr>
          <w:rFonts w:ascii="Calibri" w:hAnsi="Calibri"/>
          <w:sz w:val="22"/>
          <w:szCs w:val="22"/>
        </w:rPr>
        <w:t>and</w:t>
      </w:r>
      <w:r w:rsidR="00392ECC" w:rsidRPr="0014719A">
        <w:rPr>
          <w:rFonts w:ascii="Calibri" w:hAnsi="Calibri"/>
          <w:sz w:val="22"/>
          <w:szCs w:val="22"/>
        </w:rPr>
        <w:t xml:space="preserve"> addiction</w:t>
      </w:r>
      <w:r w:rsidR="00227AB1" w:rsidRPr="0014719A">
        <w:rPr>
          <w:rFonts w:ascii="Calibri" w:hAnsi="Calibri"/>
          <w:sz w:val="22"/>
          <w:szCs w:val="22"/>
        </w:rPr>
        <w:t xml:space="preserve"> in Canada, by facilitating </w:t>
      </w:r>
      <w:r w:rsidR="00586022" w:rsidRPr="0014719A">
        <w:rPr>
          <w:rFonts w:ascii="Calibri" w:hAnsi="Calibri"/>
          <w:sz w:val="22"/>
          <w:szCs w:val="22"/>
        </w:rPr>
        <w:t xml:space="preserve">communication and collaboration among addiction researchers, service providers, decision-makers, and community members. </w:t>
      </w:r>
      <w:r w:rsidR="00BC37FA" w:rsidRPr="0014719A">
        <w:rPr>
          <w:rFonts w:ascii="Calibri" w:hAnsi="Calibri"/>
          <w:sz w:val="22"/>
          <w:szCs w:val="22"/>
        </w:rPr>
        <w:t xml:space="preserve">It is a 5-year project, partly modeled on the US National Institute on Drug Abuse’s Clinical Trials Network. </w:t>
      </w:r>
      <w:r w:rsidR="00586022" w:rsidRPr="0014719A">
        <w:rPr>
          <w:rFonts w:ascii="Calibri" w:hAnsi="Calibri"/>
          <w:sz w:val="22"/>
          <w:szCs w:val="22"/>
        </w:rPr>
        <w:t>In September 2015, four regional CRISM Nodes (BC, Prairies, Ontario, and Queb</w:t>
      </w:r>
      <w:r w:rsidR="00854B27" w:rsidRPr="0014719A">
        <w:rPr>
          <w:rFonts w:ascii="Calibri" w:hAnsi="Calibri"/>
          <w:sz w:val="22"/>
          <w:szCs w:val="22"/>
        </w:rPr>
        <w:t>ec-</w:t>
      </w:r>
      <w:r w:rsidR="00805DBA" w:rsidRPr="0014719A">
        <w:rPr>
          <w:rFonts w:ascii="Calibri" w:hAnsi="Calibri"/>
          <w:sz w:val="22"/>
          <w:szCs w:val="22"/>
        </w:rPr>
        <w:t>Maritimes</w:t>
      </w:r>
      <w:r w:rsidR="00854B27" w:rsidRPr="0014719A">
        <w:rPr>
          <w:rFonts w:ascii="Calibri" w:hAnsi="Calibri"/>
          <w:sz w:val="22"/>
          <w:szCs w:val="22"/>
        </w:rPr>
        <w:t xml:space="preserve">) began operations. </w:t>
      </w:r>
      <w:r w:rsidR="00315A1A" w:rsidRPr="0014719A">
        <w:rPr>
          <w:rFonts w:ascii="Calibri" w:hAnsi="Calibri"/>
          <w:sz w:val="22"/>
          <w:szCs w:val="22"/>
        </w:rPr>
        <w:t xml:space="preserve">CRISM has </w:t>
      </w:r>
      <w:r w:rsidR="00D04811" w:rsidRPr="0014719A">
        <w:rPr>
          <w:rFonts w:ascii="Calibri" w:hAnsi="Calibri"/>
          <w:sz w:val="22"/>
          <w:szCs w:val="22"/>
        </w:rPr>
        <w:t xml:space="preserve">been </w:t>
      </w:r>
      <w:r w:rsidRPr="0014719A">
        <w:rPr>
          <w:rFonts w:ascii="Calibri" w:hAnsi="Calibri"/>
          <w:sz w:val="22"/>
          <w:szCs w:val="22"/>
        </w:rPr>
        <w:t>designed</w:t>
      </w:r>
      <w:r w:rsidR="00D04811" w:rsidRPr="0014719A">
        <w:rPr>
          <w:rFonts w:ascii="Calibri" w:hAnsi="Calibri"/>
          <w:sz w:val="22"/>
          <w:szCs w:val="22"/>
        </w:rPr>
        <w:t xml:space="preserve"> to: </w:t>
      </w:r>
    </w:p>
    <w:p w14:paraId="19767E61" w14:textId="77777777" w:rsidR="0073438F" w:rsidRPr="0014719A" w:rsidRDefault="0073438F" w:rsidP="00805DBA">
      <w:pPr>
        <w:widowControl w:val="0"/>
        <w:autoSpaceDE w:val="0"/>
        <w:autoSpaceDN w:val="0"/>
        <w:adjustRightInd w:val="0"/>
        <w:jc w:val="both"/>
        <w:rPr>
          <w:rFonts w:ascii="Calibri" w:hAnsi="Calibri"/>
          <w:sz w:val="22"/>
          <w:szCs w:val="22"/>
        </w:rPr>
      </w:pPr>
    </w:p>
    <w:p w14:paraId="6EE06758" w14:textId="77777777" w:rsidR="00805DBA" w:rsidRPr="0014719A" w:rsidRDefault="00F22F1B" w:rsidP="00805DBA">
      <w:pPr>
        <w:pStyle w:val="ListParagraph"/>
        <w:widowControl w:val="0"/>
        <w:numPr>
          <w:ilvl w:val="0"/>
          <w:numId w:val="3"/>
        </w:numPr>
        <w:autoSpaceDE w:val="0"/>
        <w:autoSpaceDN w:val="0"/>
        <w:adjustRightInd w:val="0"/>
        <w:jc w:val="both"/>
        <w:rPr>
          <w:rFonts w:ascii="Calibri" w:hAnsi="Calibri"/>
          <w:sz w:val="22"/>
          <w:szCs w:val="22"/>
        </w:rPr>
      </w:pPr>
      <w:r w:rsidRPr="0014719A">
        <w:rPr>
          <w:rFonts w:ascii="Calibri" w:hAnsi="Calibri"/>
          <w:sz w:val="22"/>
          <w:szCs w:val="22"/>
          <w:u w:val="single"/>
        </w:rPr>
        <w:t>I</w:t>
      </w:r>
      <w:r w:rsidR="00A57104" w:rsidRPr="0014719A">
        <w:rPr>
          <w:rFonts w:ascii="Calibri" w:hAnsi="Calibri"/>
          <w:sz w:val="22"/>
          <w:szCs w:val="22"/>
          <w:u w:val="single"/>
        </w:rPr>
        <w:t>dentify</w:t>
      </w:r>
      <w:r w:rsidR="00A57104" w:rsidRPr="0014719A">
        <w:rPr>
          <w:rFonts w:ascii="Calibri" w:hAnsi="Calibri"/>
          <w:sz w:val="22"/>
          <w:szCs w:val="22"/>
        </w:rPr>
        <w:t xml:space="preserve"> and/or </w:t>
      </w:r>
      <w:r w:rsidR="00A57104" w:rsidRPr="0014719A">
        <w:rPr>
          <w:rFonts w:ascii="Calibri" w:hAnsi="Calibri"/>
          <w:sz w:val="22"/>
          <w:szCs w:val="22"/>
          <w:u w:val="single"/>
        </w:rPr>
        <w:t>develop</w:t>
      </w:r>
      <w:r w:rsidR="00A57104" w:rsidRPr="0014719A">
        <w:rPr>
          <w:rFonts w:ascii="Calibri" w:hAnsi="Calibri"/>
          <w:sz w:val="22"/>
          <w:szCs w:val="22"/>
        </w:rPr>
        <w:t xml:space="preserve"> the most appropriate </w:t>
      </w:r>
      <w:r w:rsidR="00BC37FA" w:rsidRPr="0014719A">
        <w:rPr>
          <w:rFonts w:ascii="Calibri" w:hAnsi="Calibri"/>
          <w:sz w:val="22"/>
          <w:szCs w:val="22"/>
        </w:rPr>
        <w:t xml:space="preserve">and effective </w:t>
      </w:r>
      <w:r w:rsidR="00A57104" w:rsidRPr="0014719A">
        <w:rPr>
          <w:rFonts w:ascii="Calibri" w:hAnsi="Calibri"/>
          <w:sz w:val="22"/>
          <w:szCs w:val="22"/>
        </w:rPr>
        <w:t>clinical and community-based treatment and prevention in</w:t>
      </w:r>
      <w:r w:rsidR="005A791B" w:rsidRPr="0014719A">
        <w:rPr>
          <w:rFonts w:ascii="Calibri" w:hAnsi="Calibri"/>
          <w:sz w:val="22"/>
          <w:szCs w:val="22"/>
        </w:rPr>
        <w:t>terventions for SM</w:t>
      </w:r>
      <w:r w:rsidR="00614F00" w:rsidRPr="0014719A">
        <w:rPr>
          <w:rFonts w:ascii="Calibri" w:hAnsi="Calibri"/>
          <w:sz w:val="22"/>
          <w:szCs w:val="22"/>
        </w:rPr>
        <w:t xml:space="preserve"> and addictions</w:t>
      </w:r>
      <w:r w:rsidR="00A57104" w:rsidRPr="0014719A">
        <w:rPr>
          <w:rFonts w:ascii="Calibri" w:hAnsi="Calibri"/>
          <w:sz w:val="22"/>
          <w:szCs w:val="22"/>
        </w:rPr>
        <w:t>;</w:t>
      </w:r>
    </w:p>
    <w:p w14:paraId="671E5952" w14:textId="77777777" w:rsidR="00805DBA" w:rsidRPr="0014719A" w:rsidRDefault="00F22F1B" w:rsidP="00805DBA">
      <w:pPr>
        <w:pStyle w:val="ListParagraph"/>
        <w:widowControl w:val="0"/>
        <w:numPr>
          <w:ilvl w:val="0"/>
          <w:numId w:val="3"/>
        </w:numPr>
        <w:autoSpaceDE w:val="0"/>
        <w:autoSpaceDN w:val="0"/>
        <w:adjustRightInd w:val="0"/>
        <w:jc w:val="both"/>
        <w:rPr>
          <w:rFonts w:ascii="Calibri" w:hAnsi="Calibri"/>
          <w:sz w:val="22"/>
          <w:szCs w:val="22"/>
        </w:rPr>
      </w:pPr>
      <w:r w:rsidRPr="0014719A">
        <w:rPr>
          <w:rFonts w:ascii="Calibri" w:hAnsi="Calibri"/>
          <w:sz w:val="22"/>
          <w:szCs w:val="22"/>
          <w:u w:val="single"/>
        </w:rPr>
        <w:t>P</w:t>
      </w:r>
      <w:r w:rsidR="00A57104" w:rsidRPr="0014719A">
        <w:rPr>
          <w:rFonts w:ascii="Calibri" w:hAnsi="Calibri"/>
          <w:sz w:val="22"/>
          <w:szCs w:val="22"/>
          <w:u w:val="single"/>
        </w:rPr>
        <w:t>rovide evidence</w:t>
      </w:r>
      <w:r w:rsidR="00A57104" w:rsidRPr="0014719A">
        <w:rPr>
          <w:rFonts w:ascii="Calibri" w:hAnsi="Calibri"/>
          <w:sz w:val="22"/>
          <w:szCs w:val="22"/>
        </w:rPr>
        <w:t xml:space="preserve"> to enhance treatment and prevention services among </w:t>
      </w:r>
      <w:r w:rsidR="00BC37FA" w:rsidRPr="0014719A">
        <w:rPr>
          <w:rFonts w:ascii="Calibri" w:hAnsi="Calibri"/>
          <w:sz w:val="22"/>
          <w:szCs w:val="22"/>
        </w:rPr>
        <w:t xml:space="preserve">service providers and </w:t>
      </w:r>
      <w:r w:rsidR="00A57104" w:rsidRPr="0014719A">
        <w:rPr>
          <w:rFonts w:ascii="Calibri" w:hAnsi="Calibri"/>
          <w:sz w:val="22"/>
          <w:szCs w:val="22"/>
        </w:rPr>
        <w:t>decision-makers; and</w:t>
      </w:r>
    </w:p>
    <w:p w14:paraId="5A7A295F" w14:textId="3823B950" w:rsidR="00315A1A" w:rsidRPr="0014719A" w:rsidRDefault="00F22F1B" w:rsidP="00805DBA">
      <w:pPr>
        <w:pStyle w:val="ListParagraph"/>
        <w:widowControl w:val="0"/>
        <w:numPr>
          <w:ilvl w:val="0"/>
          <w:numId w:val="3"/>
        </w:numPr>
        <w:autoSpaceDE w:val="0"/>
        <w:autoSpaceDN w:val="0"/>
        <w:adjustRightInd w:val="0"/>
        <w:jc w:val="both"/>
        <w:rPr>
          <w:rFonts w:ascii="Calibri" w:hAnsi="Calibri"/>
          <w:sz w:val="22"/>
          <w:szCs w:val="22"/>
        </w:rPr>
      </w:pPr>
      <w:r w:rsidRPr="0014719A">
        <w:rPr>
          <w:rFonts w:ascii="Calibri" w:hAnsi="Calibri"/>
          <w:sz w:val="22"/>
          <w:szCs w:val="22"/>
        </w:rPr>
        <w:t>S</w:t>
      </w:r>
      <w:r w:rsidR="00A57104" w:rsidRPr="0014719A">
        <w:rPr>
          <w:rFonts w:ascii="Calibri" w:hAnsi="Calibri"/>
          <w:sz w:val="22"/>
          <w:szCs w:val="22"/>
        </w:rPr>
        <w:t>upport</w:t>
      </w:r>
      <w:r w:rsidR="00A57104" w:rsidRPr="0014719A">
        <w:rPr>
          <w:rFonts w:ascii="Calibri" w:hAnsi="Calibri"/>
          <w:b/>
          <w:sz w:val="22"/>
          <w:szCs w:val="22"/>
        </w:rPr>
        <w:t xml:space="preserve"> </w:t>
      </w:r>
      <w:r w:rsidR="00A57104" w:rsidRPr="0014719A">
        <w:rPr>
          <w:rFonts w:ascii="Calibri" w:hAnsi="Calibri"/>
          <w:sz w:val="22"/>
          <w:szCs w:val="22"/>
        </w:rPr>
        <w:t xml:space="preserve">efforts to </w:t>
      </w:r>
      <w:r w:rsidR="00A57104" w:rsidRPr="0014719A">
        <w:rPr>
          <w:rFonts w:ascii="Calibri" w:hAnsi="Calibri"/>
          <w:sz w:val="22"/>
          <w:szCs w:val="22"/>
          <w:u w:val="single"/>
        </w:rPr>
        <w:t>improve quality of care and quality of life</w:t>
      </w:r>
      <w:r w:rsidR="00A57104" w:rsidRPr="0014719A">
        <w:rPr>
          <w:rFonts w:ascii="Calibri" w:hAnsi="Calibri"/>
          <w:sz w:val="22"/>
          <w:szCs w:val="22"/>
        </w:rPr>
        <w:t xml:space="preserve"> for Canadians livin</w:t>
      </w:r>
      <w:r w:rsidR="005A791B" w:rsidRPr="0014719A">
        <w:rPr>
          <w:rFonts w:ascii="Calibri" w:hAnsi="Calibri"/>
          <w:sz w:val="22"/>
          <w:szCs w:val="22"/>
        </w:rPr>
        <w:t>g with SM</w:t>
      </w:r>
      <w:r w:rsidR="00614F00" w:rsidRPr="0014719A">
        <w:rPr>
          <w:rFonts w:ascii="Calibri" w:hAnsi="Calibri"/>
          <w:sz w:val="22"/>
          <w:szCs w:val="22"/>
        </w:rPr>
        <w:t xml:space="preserve"> or addictions</w:t>
      </w:r>
      <w:r w:rsidR="00A57104" w:rsidRPr="0014719A">
        <w:rPr>
          <w:rFonts w:ascii="Calibri" w:hAnsi="Calibri"/>
          <w:sz w:val="22"/>
          <w:szCs w:val="22"/>
        </w:rPr>
        <w:t>.</w:t>
      </w:r>
    </w:p>
    <w:p w14:paraId="4D88F174" w14:textId="77777777" w:rsidR="00805DBA" w:rsidRPr="0014719A" w:rsidRDefault="00805DBA" w:rsidP="00805DBA">
      <w:pPr>
        <w:widowControl w:val="0"/>
        <w:autoSpaceDE w:val="0"/>
        <w:autoSpaceDN w:val="0"/>
        <w:adjustRightInd w:val="0"/>
        <w:jc w:val="both"/>
        <w:rPr>
          <w:rFonts w:ascii="Calibri" w:hAnsi="Calibri" w:cs="Helvetica"/>
          <w:sz w:val="22"/>
          <w:szCs w:val="22"/>
        </w:rPr>
      </w:pPr>
    </w:p>
    <w:p w14:paraId="3D2C6974" w14:textId="0E9DAC6F" w:rsidR="003E20EC" w:rsidRPr="0014719A" w:rsidRDefault="00941C80" w:rsidP="00991EE6">
      <w:pPr>
        <w:widowControl w:val="0"/>
        <w:autoSpaceDE w:val="0"/>
        <w:autoSpaceDN w:val="0"/>
        <w:adjustRightInd w:val="0"/>
        <w:jc w:val="both"/>
        <w:rPr>
          <w:rFonts w:ascii="Calibri" w:hAnsi="Calibri"/>
          <w:sz w:val="22"/>
          <w:szCs w:val="22"/>
        </w:rPr>
      </w:pPr>
      <w:r w:rsidRPr="0014719A">
        <w:rPr>
          <w:rFonts w:ascii="Calibri" w:hAnsi="Calibri" w:cs="Helvetica"/>
          <w:b/>
          <w:i/>
        </w:rPr>
        <w:t>WHY DOES CANADA NEED CRISM?</w:t>
      </w:r>
      <w:r w:rsidR="00EA4240" w:rsidRPr="0014719A">
        <w:rPr>
          <w:rFonts w:ascii="Calibri" w:hAnsi="Calibri" w:cs="Helvetica"/>
          <w:b/>
          <w:i/>
        </w:rPr>
        <w:t xml:space="preserve"> </w:t>
      </w:r>
      <w:r w:rsidR="00805DBA" w:rsidRPr="0014719A">
        <w:rPr>
          <w:rFonts w:ascii="Calibri" w:hAnsi="Calibri"/>
          <w:sz w:val="22"/>
          <w:szCs w:val="22"/>
        </w:rPr>
        <w:t>A</w:t>
      </w:r>
      <w:r w:rsidR="00991EE6" w:rsidRPr="0014719A">
        <w:rPr>
          <w:rFonts w:ascii="Calibri" w:hAnsi="Calibri"/>
          <w:sz w:val="22"/>
          <w:szCs w:val="22"/>
        </w:rPr>
        <w:t>ddic</w:t>
      </w:r>
      <w:r w:rsidR="005A791B" w:rsidRPr="0014719A">
        <w:rPr>
          <w:rFonts w:ascii="Calibri" w:hAnsi="Calibri"/>
          <w:sz w:val="22"/>
          <w:szCs w:val="22"/>
        </w:rPr>
        <w:t>t</w:t>
      </w:r>
      <w:r w:rsidR="00991EE6" w:rsidRPr="0014719A">
        <w:rPr>
          <w:rFonts w:ascii="Calibri" w:hAnsi="Calibri"/>
          <w:sz w:val="22"/>
          <w:szCs w:val="22"/>
        </w:rPr>
        <w:t>i</w:t>
      </w:r>
      <w:r w:rsidR="005A791B" w:rsidRPr="0014719A">
        <w:rPr>
          <w:rFonts w:ascii="Calibri" w:hAnsi="Calibri"/>
          <w:sz w:val="22"/>
          <w:szCs w:val="22"/>
        </w:rPr>
        <w:t>on</w:t>
      </w:r>
      <w:r w:rsidR="00586022" w:rsidRPr="0014719A">
        <w:rPr>
          <w:rFonts w:ascii="Calibri" w:hAnsi="Calibri"/>
          <w:sz w:val="22"/>
          <w:szCs w:val="22"/>
        </w:rPr>
        <w:t xml:space="preserve"> </w:t>
      </w:r>
      <w:r w:rsidR="00805DBA" w:rsidRPr="0014719A">
        <w:rPr>
          <w:rFonts w:ascii="Calibri" w:hAnsi="Calibri"/>
          <w:sz w:val="22"/>
          <w:szCs w:val="22"/>
        </w:rPr>
        <w:t xml:space="preserve">intervention </w:t>
      </w:r>
      <w:r w:rsidR="00586022" w:rsidRPr="0014719A">
        <w:rPr>
          <w:rFonts w:ascii="Calibri" w:hAnsi="Calibri"/>
          <w:sz w:val="22"/>
          <w:szCs w:val="22"/>
        </w:rPr>
        <w:t xml:space="preserve">research in Canada has long suffered from geographic isolation, limited communication </w:t>
      </w:r>
      <w:r w:rsidR="00A57104" w:rsidRPr="0014719A">
        <w:rPr>
          <w:rFonts w:ascii="Calibri" w:hAnsi="Calibri"/>
          <w:sz w:val="22"/>
          <w:szCs w:val="22"/>
        </w:rPr>
        <w:t>between</w:t>
      </w:r>
      <w:r w:rsidR="00586022" w:rsidRPr="0014719A">
        <w:rPr>
          <w:rFonts w:ascii="Calibri" w:hAnsi="Calibri"/>
          <w:sz w:val="22"/>
          <w:szCs w:val="22"/>
        </w:rPr>
        <w:t xml:space="preserve"> health sectors, and delayed implementation of findings at the community level. This has</w:t>
      </w:r>
      <w:r w:rsidR="009C71EB" w:rsidRPr="0014719A">
        <w:rPr>
          <w:rFonts w:ascii="Calibri" w:hAnsi="Calibri"/>
          <w:sz w:val="22"/>
          <w:szCs w:val="22"/>
        </w:rPr>
        <w:t xml:space="preserve"> hindered intervention research, </w:t>
      </w:r>
      <w:r w:rsidR="00586022" w:rsidRPr="0014719A">
        <w:rPr>
          <w:rFonts w:ascii="Calibri" w:hAnsi="Calibri"/>
          <w:sz w:val="22"/>
          <w:szCs w:val="22"/>
        </w:rPr>
        <w:t>knowledge translation</w:t>
      </w:r>
      <w:r w:rsidR="009C71EB" w:rsidRPr="0014719A">
        <w:rPr>
          <w:rFonts w:ascii="Calibri" w:hAnsi="Calibri"/>
          <w:sz w:val="22"/>
          <w:szCs w:val="22"/>
        </w:rPr>
        <w:t xml:space="preserve">, and uptake of </w:t>
      </w:r>
      <w:r w:rsidR="00586022" w:rsidRPr="0014719A">
        <w:rPr>
          <w:rFonts w:ascii="Calibri" w:hAnsi="Calibri"/>
          <w:sz w:val="22"/>
          <w:szCs w:val="22"/>
        </w:rPr>
        <w:t>evidence in</w:t>
      </w:r>
      <w:r w:rsidR="009C71EB" w:rsidRPr="0014719A">
        <w:rPr>
          <w:rFonts w:ascii="Calibri" w:hAnsi="Calibri"/>
          <w:sz w:val="22"/>
          <w:szCs w:val="22"/>
        </w:rPr>
        <w:t>to</w:t>
      </w:r>
      <w:r w:rsidR="00586022" w:rsidRPr="0014719A">
        <w:rPr>
          <w:rFonts w:ascii="Calibri" w:hAnsi="Calibri"/>
          <w:sz w:val="22"/>
          <w:szCs w:val="22"/>
        </w:rPr>
        <w:t xml:space="preserve"> prevention and treatment programs. </w:t>
      </w:r>
      <w:r w:rsidR="00A57104" w:rsidRPr="0014719A">
        <w:rPr>
          <w:rFonts w:ascii="Calibri" w:hAnsi="Calibri"/>
          <w:sz w:val="22"/>
          <w:szCs w:val="22"/>
        </w:rPr>
        <w:t>The CRISM network connect</w:t>
      </w:r>
      <w:r w:rsidR="00D04811" w:rsidRPr="0014719A">
        <w:rPr>
          <w:rFonts w:ascii="Calibri" w:hAnsi="Calibri"/>
          <w:sz w:val="22"/>
          <w:szCs w:val="22"/>
        </w:rPr>
        <w:t>s</w:t>
      </w:r>
      <w:r w:rsidR="00A57104" w:rsidRPr="0014719A">
        <w:rPr>
          <w:rFonts w:ascii="Calibri" w:hAnsi="Calibri"/>
          <w:sz w:val="22"/>
          <w:szCs w:val="22"/>
        </w:rPr>
        <w:t xml:space="preserve"> senior-level government and non-governmental organizations with researchers, frontline service providers, community-based programs</w:t>
      </w:r>
      <w:r w:rsidR="00BC37FA" w:rsidRPr="0014719A">
        <w:rPr>
          <w:rFonts w:ascii="Calibri" w:hAnsi="Calibri"/>
          <w:sz w:val="22"/>
          <w:szCs w:val="22"/>
        </w:rPr>
        <w:t>, and people with lived experience</w:t>
      </w:r>
      <w:r w:rsidR="00A57104" w:rsidRPr="0014719A">
        <w:rPr>
          <w:rFonts w:ascii="Calibri" w:hAnsi="Calibri"/>
          <w:sz w:val="22"/>
          <w:szCs w:val="22"/>
        </w:rPr>
        <w:t>. This is achieved through a multi-tier and interdisciplinary approach to research collaboration from the national level to regional demonstration projects.</w:t>
      </w:r>
    </w:p>
    <w:p w14:paraId="1B920A30" w14:textId="77777777" w:rsidR="00315A1A" w:rsidRPr="0014719A" w:rsidRDefault="00315A1A" w:rsidP="00991EE6">
      <w:pPr>
        <w:widowControl w:val="0"/>
        <w:autoSpaceDE w:val="0"/>
        <w:autoSpaceDN w:val="0"/>
        <w:adjustRightInd w:val="0"/>
        <w:jc w:val="both"/>
        <w:rPr>
          <w:rFonts w:ascii="Calibri" w:hAnsi="Calibri" w:cs="Helvetica"/>
          <w:b/>
          <w:i/>
          <w:sz w:val="16"/>
          <w:szCs w:val="16"/>
        </w:rPr>
      </w:pPr>
    </w:p>
    <w:p w14:paraId="6DEAA41F" w14:textId="13FF9140" w:rsidR="00586022" w:rsidRPr="0014719A" w:rsidRDefault="00941C80" w:rsidP="00991EE6">
      <w:pPr>
        <w:widowControl w:val="0"/>
        <w:autoSpaceDE w:val="0"/>
        <w:autoSpaceDN w:val="0"/>
        <w:adjustRightInd w:val="0"/>
        <w:jc w:val="both"/>
        <w:rPr>
          <w:rFonts w:ascii="Calibri" w:hAnsi="Calibri" w:cs="Helvetica"/>
          <w:b/>
          <w:i/>
          <w:sz w:val="22"/>
          <w:szCs w:val="22"/>
        </w:rPr>
      </w:pPr>
      <w:r w:rsidRPr="0014719A">
        <w:rPr>
          <w:rFonts w:ascii="Calibri" w:hAnsi="Calibri" w:cs="Helvetica"/>
          <w:b/>
          <w:i/>
        </w:rPr>
        <w:t>WHAT IS CRISM DOING?</w:t>
      </w:r>
      <w:r w:rsidR="00EA4240" w:rsidRPr="0014719A">
        <w:rPr>
          <w:rFonts w:ascii="Calibri" w:hAnsi="Calibri" w:cs="Helvetica"/>
          <w:b/>
          <w:i/>
          <w:sz w:val="22"/>
          <w:szCs w:val="22"/>
        </w:rPr>
        <w:t xml:space="preserve"> </w:t>
      </w:r>
      <w:r w:rsidR="00BC37FA" w:rsidRPr="0014719A">
        <w:rPr>
          <w:rFonts w:ascii="Calibri" w:hAnsi="Calibri"/>
          <w:sz w:val="22"/>
          <w:szCs w:val="22"/>
        </w:rPr>
        <w:t>We are</w:t>
      </w:r>
      <w:r w:rsidR="00586022" w:rsidRPr="0014719A">
        <w:rPr>
          <w:rFonts w:ascii="Calibri" w:hAnsi="Calibri"/>
          <w:sz w:val="22"/>
          <w:szCs w:val="22"/>
        </w:rPr>
        <w:t xml:space="preserve"> </w:t>
      </w:r>
      <w:r w:rsidR="00D04811" w:rsidRPr="0014719A">
        <w:rPr>
          <w:rFonts w:ascii="Calibri" w:hAnsi="Calibri"/>
          <w:sz w:val="22"/>
          <w:szCs w:val="22"/>
        </w:rPr>
        <w:t>creating</w:t>
      </w:r>
      <w:r w:rsidR="00586022" w:rsidRPr="0014719A">
        <w:rPr>
          <w:rFonts w:ascii="Calibri" w:hAnsi="Calibri"/>
          <w:sz w:val="22"/>
          <w:szCs w:val="22"/>
        </w:rPr>
        <w:t xml:space="preserve"> </w:t>
      </w:r>
      <w:r w:rsidR="00BC37FA" w:rsidRPr="0014719A">
        <w:rPr>
          <w:rFonts w:ascii="Calibri" w:hAnsi="Calibri"/>
          <w:sz w:val="22"/>
          <w:szCs w:val="22"/>
        </w:rPr>
        <w:t xml:space="preserve">long-overdue </w:t>
      </w:r>
      <w:r w:rsidR="00586022" w:rsidRPr="0014719A">
        <w:rPr>
          <w:rFonts w:ascii="Calibri" w:hAnsi="Calibri"/>
          <w:sz w:val="22"/>
          <w:szCs w:val="22"/>
        </w:rPr>
        <w:t xml:space="preserve">national </w:t>
      </w:r>
      <w:r w:rsidR="00BC37FA" w:rsidRPr="0014719A">
        <w:rPr>
          <w:rFonts w:ascii="Calibri" w:hAnsi="Calibri"/>
          <w:sz w:val="22"/>
          <w:szCs w:val="22"/>
        </w:rPr>
        <w:t xml:space="preserve">and regional </w:t>
      </w:r>
      <w:r w:rsidR="00586022" w:rsidRPr="0014719A">
        <w:rPr>
          <w:rFonts w:ascii="Calibri" w:hAnsi="Calibri"/>
          <w:sz w:val="22"/>
          <w:szCs w:val="22"/>
        </w:rPr>
        <w:t>infrastructure</w:t>
      </w:r>
      <w:r w:rsidR="00BC37FA" w:rsidRPr="0014719A">
        <w:rPr>
          <w:rFonts w:ascii="Calibri" w:hAnsi="Calibri"/>
          <w:sz w:val="22"/>
          <w:szCs w:val="22"/>
        </w:rPr>
        <w:t>s</w:t>
      </w:r>
      <w:r w:rsidR="00586022" w:rsidRPr="0014719A">
        <w:rPr>
          <w:rFonts w:ascii="Calibri" w:hAnsi="Calibri"/>
          <w:sz w:val="22"/>
          <w:szCs w:val="22"/>
        </w:rPr>
        <w:t xml:space="preserve"> for clinical</w:t>
      </w:r>
      <w:r w:rsidR="00BC37FA" w:rsidRPr="0014719A">
        <w:rPr>
          <w:rFonts w:ascii="Calibri" w:hAnsi="Calibri"/>
          <w:sz w:val="22"/>
          <w:szCs w:val="22"/>
        </w:rPr>
        <w:t xml:space="preserve">, health services, and population health </w:t>
      </w:r>
      <w:r w:rsidR="005A791B" w:rsidRPr="0014719A">
        <w:rPr>
          <w:rFonts w:ascii="Calibri" w:hAnsi="Calibri"/>
          <w:sz w:val="22"/>
          <w:szCs w:val="22"/>
        </w:rPr>
        <w:t>research in SM and addictions</w:t>
      </w:r>
      <w:r w:rsidR="00586022" w:rsidRPr="0014719A">
        <w:rPr>
          <w:rFonts w:ascii="Calibri" w:hAnsi="Calibri"/>
          <w:sz w:val="22"/>
          <w:szCs w:val="22"/>
        </w:rPr>
        <w:t xml:space="preserve">. </w:t>
      </w:r>
      <w:r w:rsidR="00400F9C" w:rsidRPr="0014719A">
        <w:rPr>
          <w:rFonts w:ascii="Calibri" w:hAnsi="Calibri"/>
          <w:sz w:val="22"/>
          <w:szCs w:val="22"/>
        </w:rPr>
        <w:t xml:space="preserve">Nationally, </w:t>
      </w:r>
      <w:r w:rsidR="009C71EB" w:rsidRPr="0014719A">
        <w:rPr>
          <w:rFonts w:ascii="Calibri" w:hAnsi="Calibri"/>
          <w:sz w:val="22"/>
          <w:szCs w:val="22"/>
        </w:rPr>
        <w:t xml:space="preserve">and </w:t>
      </w:r>
      <w:r w:rsidRPr="0014719A">
        <w:rPr>
          <w:rFonts w:ascii="Calibri" w:hAnsi="Calibri"/>
          <w:bCs/>
          <w:sz w:val="22"/>
          <w:szCs w:val="22"/>
          <w:lang w:val="en-CA"/>
        </w:rPr>
        <w:t>in</w:t>
      </w:r>
      <w:r w:rsidR="00586022" w:rsidRPr="0014719A">
        <w:rPr>
          <w:rFonts w:ascii="Calibri" w:hAnsi="Calibri"/>
          <w:bCs/>
          <w:sz w:val="22"/>
          <w:szCs w:val="22"/>
          <w:lang w:val="en-CA"/>
        </w:rPr>
        <w:t xml:space="preserve"> response to the current o</w:t>
      </w:r>
      <w:r w:rsidR="00586022" w:rsidRPr="0014719A">
        <w:rPr>
          <w:rFonts w:ascii="Calibri" w:eastAsia="Times New Roman" w:hAnsi="Calibri" w:cs="Arial"/>
          <w:color w:val="222222"/>
          <w:sz w:val="22"/>
          <w:szCs w:val="22"/>
          <w:lang w:val="en-CA" w:eastAsia="en-CA"/>
        </w:rPr>
        <w:t>pioid emergency</w:t>
      </w:r>
      <w:r w:rsidRPr="0014719A">
        <w:rPr>
          <w:rFonts w:ascii="Calibri" w:eastAsia="Times New Roman" w:hAnsi="Calibri" w:cs="Arial"/>
          <w:color w:val="222222"/>
          <w:sz w:val="22"/>
          <w:szCs w:val="22"/>
          <w:lang w:val="en-CA" w:eastAsia="en-CA"/>
        </w:rPr>
        <w:t>,</w:t>
      </w:r>
      <w:r w:rsidR="00586022" w:rsidRPr="0014719A">
        <w:rPr>
          <w:rFonts w:ascii="Calibri" w:eastAsia="Times New Roman" w:hAnsi="Calibri" w:cs="Arial"/>
          <w:color w:val="222222"/>
          <w:sz w:val="22"/>
          <w:szCs w:val="22"/>
          <w:lang w:val="en-CA" w:eastAsia="en-CA"/>
        </w:rPr>
        <w:t xml:space="preserve"> CRISM developed a </w:t>
      </w:r>
      <w:r w:rsidR="00400F9C" w:rsidRPr="0014719A">
        <w:rPr>
          <w:rFonts w:ascii="Calibri" w:eastAsia="Times New Roman" w:hAnsi="Calibri" w:cs="Arial"/>
          <w:color w:val="222222"/>
          <w:sz w:val="22"/>
          <w:szCs w:val="22"/>
          <w:lang w:val="en-CA" w:eastAsia="en-CA"/>
        </w:rPr>
        <w:t xml:space="preserve">pragmatic </w:t>
      </w:r>
      <w:r w:rsidR="00586022" w:rsidRPr="0014719A">
        <w:rPr>
          <w:rFonts w:ascii="Calibri" w:eastAsia="Times New Roman" w:hAnsi="Calibri" w:cs="Arial"/>
          <w:color w:val="222222"/>
          <w:sz w:val="22"/>
          <w:szCs w:val="22"/>
          <w:lang w:val="en-CA" w:eastAsia="en-CA"/>
        </w:rPr>
        <w:t xml:space="preserve">multi-site study known as </w:t>
      </w:r>
      <w:r w:rsidR="00586022" w:rsidRPr="0014719A">
        <w:rPr>
          <w:rFonts w:ascii="Calibri" w:hAnsi="Calibri"/>
          <w:i/>
          <w:sz w:val="22"/>
          <w:szCs w:val="22"/>
        </w:rPr>
        <w:t>OPTIMA (</w:t>
      </w:r>
      <w:r w:rsidR="00586022" w:rsidRPr="0014719A">
        <w:rPr>
          <w:rFonts w:ascii="Calibri" w:hAnsi="Calibri"/>
          <w:bCs/>
          <w:i/>
          <w:sz w:val="22"/>
          <w:szCs w:val="22"/>
          <w:lang w:val="en-CA"/>
        </w:rPr>
        <w:t>Optimizing Patient Centered-care: A Pragmatic Randomized Control Trial Comparing Models of Care in the Management of Prescription Opioid Misuse)</w:t>
      </w:r>
      <w:r w:rsidR="00586022" w:rsidRPr="0014719A">
        <w:rPr>
          <w:rFonts w:ascii="Calibri" w:hAnsi="Calibri"/>
          <w:bCs/>
          <w:sz w:val="22"/>
          <w:szCs w:val="22"/>
          <w:lang w:val="en-CA"/>
        </w:rPr>
        <w:t xml:space="preserve"> to </w:t>
      </w:r>
      <w:r w:rsidR="00BC37FA" w:rsidRPr="0014719A">
        <w:rPr>
          <w:rFonts w:ascii="Calibri" w:hAnsi="Calibri"/>
          <w:bCs/>
          <w:sz w:val="22"/>
          <w:szCs w:val="22"/>
          <w:lang w:val="en-CA"/>
        </w:rPr>
        <w:t xml:space="preserve">provide evidence for innovation in </w:t>
      </w:r>
      <w:r w:rsidR="009C71EB" w:rsidRPr="0014719A">
        <w:rPr>
          <w:rFonts w:ascii="Calibri" w:hAnsi="Calibri"/>
          <w:bCs/>
          <w:sz w:val="22"/>
          <w:szCs w:val="22"/>
          <w:lang w:val="en-CA"/>
        </w:rPr>
        <w:t xml:space="preserve">Canadian </w:t>
      </w:r>
      <w:r w:rsidR="00586022" w:rsidRPr="0014719A">
        <w:rPr>
          <w:rFonts w:ascii="Calibri" w:hAnsi="Calibri"/>
          <w:bCs/>
          <w:sz w:val="22"/>
          <w:szCs w:val="22"/>
          <w:lang w:val="en-CA"/>
        </w:rPr>
        <w:t>treatment models</w:t>
      </w:r>
      <w:r w:rsidR="00A57104" w:rsidRPr="0014719A">
        <w:rPr>
          <w:rFonts w:ascii="Calibri" w:hAnsi="Calibri"/>
          <w:bCs/>
          <w:sz w:val="22"/>
          <w:szCs w:val="22"/>
          <w:lang w:val="en-CA"/>
        </w:rPr>
        <w:t>. OPTIMA</w:t>
      </w:r>
      <w:r w:rsidR="00586022" w:rsidRPr="0014719A">
        <w:rPr>
          <w:rFonts w:ascii="Calibri" w:hAnsi="Calibri"/>
          <w:bCs/>
          <w:sz w:val="22"/>
          <w:szCs w:val="22"/>
          <w:lang w:val="en-CA"/>
        </w:rPr>
        <w:t xml:space="preserve"> will compare</w:t>
      </w:r>
      <w:r w:rsidR="00586022" w:rsidRPr="0014719A">
        <w:rPr>
          <w:rFonts w:ascii="Calibri" w:hAnsi="Calibri"/>
          <w:sz w:val="22"/>
          <w:szCs w:val="22"/>
        </w:rPr>
        <w:t xml:space="preserve"> methadone </w:t>
      </w:r>
      <w:r w:rsidR="00BC37FA" w:rsidRPr="0014719A">
        <w:rPr>
          <w:rFonts w:ascii="Calibri" w:hAnsi="Calibri"/>
          <w:sz w:val="22"/>
          <w:szCs w:val="22"/>
        </w:rPr>
        <w:t xml:space="preserve">(usual care) </w:t>
      </w:r>
      <w:r w:rsidR="00586022" w:rsidRPr="0014719A">
        <w:rPr>
          <w:rFonts w:ascii="Calibri" w:hAnsi="Calibri"/>
          <w:sz w:val="22"/>
          <w:szCs w:val="22"/>
        </w:rPr>
        <w:t xml:space="preserve">and buprenorphine/naloxone-based models </w:t>
      </w:r>
      <w:r w:rsidR="0048626E" w:rsidRPr="0014719A">
        <w:rPr>
          <w:rFonts w:ascii="Calibri" w:hAnsi="Calibri"/>
          <w:sz w:val="22"/>
          <w:szCs w:val="22"/>
        </w:rPr>
        <w:t xml:space="preserve">of care </w:t>
      </w:r>
      <w:r w:rsidRPr="0014719A">
        <w:rPr>
          <w:rFonts w:ascii="Calibri" w:hAnsi="Calibri"/>
          <w:sz w:val="22"/>
          <w:szCs w:val="22"/>
        </w:rPr>
        <w:t xml:space="preserve">in treatment programs throughout the country, </w:t>
      </w:r>
      <w:r w:rsidR="00400F9C" w:rsidRPr="0014719A">
        <w:rPr>
          <w:rFonts w:ascii="Calibri" w:hAnsi="Calibri"/>
          <w:sz w:val="22"/>
          <w:szCs w:val="22"/>
        </w:rPr>
        <w:t xml:space="preserve">taking into account shared </w:t>
      </w:r>
      <w:r w:rsidR="00586022" w:rsidRPr="0014719A">
        <w:rPr>
          <w:rFonts w:ascii="Calibri" w:hAnsi="Calibri"/>
          <w:sz w:val="22"/>
          <w:szCs w:val="22"/>
        </w:rPr>
        <w:t>decision-making</w:t>
      </w:r>
      <w:r w:rsidR="00400F9C" w:rsidRPr="0014719A">
        <w:rPr>
          <w:rFonts w:ascii="Calibri" w:hAnsi="Calibri"/>
          <w:sz w:val="22"/>
          <w:szCs w:val="22"/>
        </w:rPr>
        <w:t xml:space="preserve"> and </w:t>
      </w:r>
      <w:r w:rsidR="00586022" w:rsidRPr="0014719A">
        <w:rPr>
          <w:rFonts w:ascii="Calibri" w:hAnsi="Calibri"/>
          <w:sz w:val="22"/>
          <w:szCs w:val="22"/>
        </w:rPr>
        <w:t>participant preferences for tapering or long‐term maintenance therapy. This trial will generate practice‐based evidence</w:t>
      </w:r>
      <w:r w:rsidR="00BC37FA" w:rsidRPr="0014719A">
        <w:rPr>
          <w:rFonts w:ascii="Calibri" w:hAnsi="Calibri"/>
          <w:sz w:val="22"/>
          <w:szCs w:val="22"/>
        </w:rPr>
        <w:t xml:space="preserve"> of direct relevance </w:t>
      </w:r>
      <w:r w:rsidR="00586022" w:rsidRPr="0014719A">
        <w:rPr>
          <w:rFonts w:ascii="Calibri" w:hAnsi="Calibri"/>
          <w:sz w:val="22"/>
          <w:szCs w:val="22"/>
        </w:rPr>
        <w:t>for front-line service providers</w:t>
      </w:r>
      <w:r w:rsidR="00BC37FA" w:rsidRPr="0014719A">
        <w:rPr>
          <w:rFonts w:ascii="Calibri" w:hAnsi="Calibri"/>
          <w:sz w:val="22"/>
          <w:szCs w:val="22"/>
        </w:rPr>
        <w:t>,</w:t>
      </w:r>
      <w:r w:rsidR="00586022" w:rsidRPr="0014719A">
        <w:rPr>
          <w:rFonts w:ascii="Calibri" w:hAnsi="Calibri"/>
          <w:sz w:val="22"/>
          <w:szCs w:val="22"/>
        </w:rPr>
        <w:t xml:space="preserve"> with direct implications for provincial </w:t>
      </w:r>
      <w:r w:rsidR="00A57104" w:rsidRPr="0014719A">
        <w:rPr>
          <w:rFonts w:ascii="Calibri" w:hAnsi="Calibri"/>
          <w:sz w:val="22"/>
          <w:szCs w:val="22"/>
        </w:rPr>
        <w:t xml:space="preserve">and federal </w:t>
      </w:r>
      <w:r w:rsidR="00586022" w:rsidRPr="0014719A">
        <w:rPr>
          <w:rFonts w:ascii="Calibri" w:hAnsi="Calibri"/>
          <w:sz w:val="22"/>
          <w:szCs w:val="22"/>
        </w:rPr>
        <w:t xml:space="preserve">policy development. OPTIMA </w:t>
      </w:r>
      <w:r w:rsidR="009C71EB" w:rsidRPr="0014719A">
        <w:rPr>
          <w:rFonts w:ascii="Calibri" w:hAnsi="Calibri"/>
          <w:sz w:val="22"/>
          <w:szCs w:val="22"/>
        </w:rPr>
        <w:t>has created</w:t>
      </w:r>
      <w:r w:rsidR="00586022" w:rsidRPr="0014719A">
        <w:rPr>
          <w:rFonts w:ascii="Calibri" w:hAnsi="Calibri"/>
          <w:sz w:val="22"/>
          <w:szCs w:val="22"/>
        </w:rPr>
        <w:t xml:space="preserve"> a national infrastructure that can be called upon to conduct f</w:t>
      </w:r>
      <w:r w:rsidR="005A791B" w:rsidRPr="0014719A">
        <w:rPr>
          <w:rFonts w:ascii="Calibri" w:hAnsi="Calibri"/>
          <w:sz w:val="22"/>
          <w:szCs w:val="22"/>
        </w:rPr>
        <w:t>uture trials in SM and addictions</w:t>
      </w:r>
      <w:r w:rsidR="00586022" w:rsidRPr="0014719A">
        <w:rPr>
          <w:rFonts w:ascii="Calibri" w:hAnsi="Calibri"/>
          <w:sz w:val="22"/>
          <w:szCs w:val="22"/>
        </w:rPr>
        <w:t xml:space="preserve"> </w:t>
      </w:r>
      <w:r w:rsidR="00A57104" w:rsidRPr="0014719A">
        <w:rPr>
          <w:rFonts w:ascii="Calibri" w:hAnsi="Calibri"/>
          <w:sz w:val="22"/>
          <w:szCs w:val="22"/>
        </w:rPr>
        <w:t xml:space="preserve">and </w:t>
      </w:r>
      <w:r w:rsidR="00991EE6" w:rsidRPr="0014719A">
        <w:rPr>
          <w:rFonts w:ascii="Calibri" w:hAnsi="Calibri"/>
          <w:sz w:val="22"/>
          <w:szCs w:val="22"/>
        </w:rPr>
        <w:t xml:space="preserve">to </w:t>
      </w:r>
      <w:r w:rsidR="00586022" w:rsidRPr="0014719A">
        <w:rPr>
          <w:rFonts w:ascii="Calibri" w:hAnsi="Calibri"/>
          <w:sz w:val="22"/>
          <w:szCs w:val="22"/>
        </w:rPr>
        <w:t>provid</w:t>
      </w:r>
      <w:r w:rsidR="00A57104" w:rsidRPr="0014719A">
        <w:rPr>
          <w:rFonts w:ascii="Calibri" w:hAnsi="Calibri"/>
          <w:sz w:val="22"/>
          <w:szCs w:val="22"/>
        </w:rPr>
        <w:t xml:space="preserve">e </w:t>
      </w:r>
      <w:r w:rsidR="00586022" w:rsidRPr="0014719A">
        <w:rPr>
          <w:rFonts w:ascii="Calibri" w:hAnsi="Calibri"/>
          <w:sz w:val="22"/>
          <w:szCs w:val="22"/>
        </w:rPr>
        <w:t>rapid response to health priorities.</w:t>
      </w:r>
      <w:r w:rsidR="00A57104" w:rsidRPr="0014719A">
        <w:rPr>
          <w:rFonts w:ascii="Calibri" w:hAnsi="Calibri" w:cs="Helvetica"/>
          <w:b/>
          <w:i/>
          <w:sz w:val="22"/>
          <w:szCs w:val="22"/>
        </w:rPr>
        <w:t xml:space="preserve"> </w:t>
      </w:r>
      <w:r w:rsidR="00D04811" w:rsidRPr="0014719A">
        <w:rPr>
          <w:rFonts w:ascii="Calibri" w:hAnsi="Calibri"/>
          <w:sz w:val="22"/>
          <w:szCs w:val="22"/>
        </w:rPr>
        <w:t xml:space="preserve">At the </w:t>
      </w:r>
      <w:r w:rsidR="00400F9C" w:rsidRPr="0014719A">
        <w:rPr>
          <w:rFonts w:ascii="Calibri" w:hAnsi="Calibri"/>
          <w:sz w:val="22"/>
          <w:szCs w:val="22"/>
        </w:rPr>
        <w:t>provincial</w:t>
      </w:r>
      <w:r w:rsidR="00D04811" w:rsidRPr="0014719A">
        <w:rPr>
          <w:rFonts w:ascii="Calibri" w:hAnsi="Calibri"/>
          <w:sz w:val="22"/>
          <w:szCs w:val="22"/>
        </w:rPr>
        <w:t xml:space="preserve"> level, C</w:t>
      </w:r>
      <w:r w:rsidR="00586022" w:rsidRPr="0014719A">
        <w:rPr>
          <w:rFonts w:ascii="Calibri" w:hAnsi="Calibri"/>
          <w:sz w:val="22"/>
          <w:szCs w:val="22"/>
        </w:rPr>
        <w:t xml:space="preserve">RISM Nodes are developing independent studies and resources to address regionally identified needs. Select activities to date include: </w:t>
      </w:r>
    </w:p>
    <w:p w14:paraId="1D99F13F" w14:textId="77777777" w:rsidR="00805DBA" w:rsidRPr="0014719A" w:rsidRDefault="00586022" w:rsidP="00991EE6">
      <w:pPr>
        <w:pStyle w:val="ListParagraph"/>
        <w:widowControl w:val="0"/>
        <w:numPr>
          <w:ilvl w:val="0"/>
          <w:numId w:val="2"/>
        </w:numPr>
        <w:shd w:val="clear" w:color="auto" w:fill="FFFFFF"/>
        <w:autoSpaceDE w:val="0"/>
        <w:autoSpaceDN w:val="0"/>
        <w:adjustRightInd w:val="0"/>
        <w:jc w:val="both"/>
        <w:rPr>
          <w:rFonts w:ascii="Calibri" w:hAnsi="Calibri" w:cs="Helvetica"/>
          <w:b/>
          <w:i/>
          <w:sz w:val="16"/>
          <w:szCs w:val="16"/>
        </w:rPr>
      </w:pPr>
      <w:r w:rsidRPr="0014719A">
        <w:rPr>
          <w:rFonts w:ascii="Calibri" w:hAnsi="Calibri"/>
          <w:sz w:val="22"/>
          <w:szCs w:val="22"/>
        </w:rPr>
        <w:t>Provincial treatment guidelines and policy reports with evidence-based recommendations for opioids including opioid treatment</w:t>
      </w:r>
      <w:r w:rsidR="00BC37FA" w:rsidRPr="0014719A">
        <w:rPr>
          <w:rFonts w:ascii="Calibri" w:hAnsi="Calibri"/>
          <w:sz w:val="22"/>
          <w:szCs w:val="22"/>
        </w:rPr>
        <w:t xml:space="preserve"> guidelines for BC that</w:t>
      </w:r>
      <w:r w:rsidRPr="0014719A">
        <w:rPr>
          <w:rFonts w:ascii="Calibri" w:hAnsi="Calibri"/>
          <w:sz w:val="22"/>
          <w:szCs w:val="22"/>
        </w:rPr>
        <w:t xml:space="preserve"> are currently being scaled up to reflect national needs</w:t>
      </w:r>
      <w:r w:rsidR="00BC37FA" w:rsidRPr="0014719A">
        <w:rPr>
          <w:rFonts w:ascii="Calibri" w:hAnsi="Calibri"/>
          <w:sz w:val="22"/>
          <w:szCs w:val="22"/>
        </w:rPr>
        <w:t>. L</w:t>
      </w:r>
      <w:r w:rsidRPr="0014719A">
        <w:rPr>
          <w:rFonts w:ascii="Calibri" w:eastAsia="Times New Roman" w:hAnsi="Calibri" w:cs="Arial"/>
          <w:color w:val="222222"/>
          <w:sz w:val="22"/>
          <w:szCs w:val="22"/>
          <w:lang w:val="en-CA" w:eastAsia="en-CA"/>
        </w:rPr>
        <w:t>ower</w:t>
      </w:r>
      <w:r w:rsidR="00BC37FA" w:rsidRPr="0014719A">
        <w:rPr>
          <w:rFonts w:ascii="Calibri" w:eastAsia="Times New Roman" w:hAnsi="Calibri" w:cs="Arial"/>
          <w:color w:val="222222"/>
          <w:sz w:val="22"/>
          <w:szCs w:val="22"/>
          <w:lang w:val="en-CA" w:eastAsia="en-CA"/>
        </w:rPr>
        <w:t>-</w:t>
      </w:r>
      <w:r w:rsidRPr="0014719A">
        <w:rPr>
          <w:rFonts w:ascii="Calibri" w:eastAsia="Times New Roman" w:hAnsi="Calibri" w:cs="Arial"/>
          <w:color w:val="222222"/>
          <w:sz w:val="22"/>
          <w:szCs w:val="22"/>
          <w:lang w:val="en-CA" w:eastAsia="en-CA"/>
        </w:rPr>
        <w:t>risk cannabis use guidelines are currently being developed.</w:t>
      </w:r>
    </w:p>
    <w:p w14:paraId="6F714CA5" w14:textId="77777777" w:rsidR="00805DBA" w:rsidRPr="0014719A" w:rsidRDefault="00586022" w:rsidP="00991EE6">
      <w:pPr>
        <w:pStyle w:val="ListParagraph"/>
        <w:widowControl w:val="0"/>
        <w:numPr>
          <w:ilvl w:val="0"/>
          <w:numId w:val="2"/>
        </w:numPr>
        <w:shd w:val="clear" w:color="auto" w:fill="FFFFFF"/>
        <w:autoSpaceDE w:val="0"/>
        <w:autoSpaceDN w:val="0"/>
        <w:adjustRightInd w:val="0"/>
        <w:jc w:val="both"/>
        <w:rPr>
          <w:rFonts w:ascii="Calibri" w:hAnsi="Calibri" w:cs="Helvetica"/>
          <w:b/>
          <w:i/>
          <w:sz w:val="16"/>
          <w:szCs w:val="16"/>
        </w:rPr>
      </w:pPr>
      <w:r w:rsidRPr="0014719A">
        <w:rPr>
          <w:rFonts w:ascii="Calibri" w:hAnsi="Calibri"/>
          <w:sz w:val="22"/>
          <w:szCs w:val="22"/>
        </w:rPr>
        <w:t>Initiating research address</w:t>
      </w:r>
      <w:r w:rsidR="00400F9C" w:rsidRPr="0014719A">
        <w:rPr>
          <w:rFonts w:ascii="Calibri" w:hAnsi="Calibri"/>
          <w:sz w:val="22"/>
          <w:szCs w:val="22"/>
        </w:rPr>
        <w:t>ing</w:t>
      </w:r>
      <w:r w:rsidRPr="0014719A">
        <w:rPr>
          <w:rFonts w:ascii="Calibri" w:hAnsi="Calibri"/>
          <w:sz w:val="22"/>
          <w:szCs w:val="22"/>
        </w:rPr>
        <w:t xml:space="preserve"> </w:t>
      </w:r>
      <w:r w:rsidRPr="0014719A">
        <w:rPr>
          <w:rFonts w:ascii="Calibri" w:hAnsi="Calibri"/>
          <w:bCs/>
          <w:sz w:val="22"/>
          <w:szCs w:val="22"/>
          <w:lang w:val="en-CA"/>
        </w:rPr>
        <w:t>overdose prevention and user empowerment</w:t>
      </w:r>
      <w:r w:rsidRPr="0014719A">
        <w:rPr>
          <w:rFonts w:ascii="Calibri" w:hAnsi="Calibri"/>
          <w:sz w:val="22"/>
          <w:szCs w:val="22"/>
        </w:rPr>
        <w:t>, primary and secondar</w:t>
      </w:r>
      <w:r w:rsidR="005A791B" w:rsidRPr="0014719A">
        <w:rPr>
          <w:rFonts w:ascii="Calibri" w:hAnsi="Calibri"/>
          <w:sz w:val="22"/>
          <w:szCs w:val="22"/>
        </w:rPr>
        <w:t>y prevention of SM</w:t>
      </w:r>
      <w:r w:rsidRPr="0014719A">
        <w:rPr>
          <w:rFonts w:ascii="Calibri" w:hAnsi="Calibri"/>
          <w:sz w:val="22"/>
          <w:szCs w:val="22"/>
        </w:rPr>
        <w:t xml:space="preserve"> among youth and young adults, addiction</w:t>
      </w:r>
      <w:r w:rsidR="00335EE6" w:rsidRPr="0014719A">
        <w:rPr>
          <w:rFonts w:ascii="Calibri" w:hAnsi="Calibri"/>
          <w:sz w:val="22"/>
          <w:szCs w:val="22"/>
        </w:rPr>
        <w:t>,</w:t>
      </w:r>
      <w:r w:rsidRPr="0014719A">
        <w:rPr>
          <w:rFonts w:ascii="Calibri" w:hAnsi="Calibri"/>
          <w:sz w:val="22"/>
          <w:szCs w:val="22"/>
        </w:rPr>
        <w:t xml:space="preserve"> </w:t>
      </w:r>
      <w:r w:rsidRPr="0014719A">
        <w:rPr>
          <w:rFonts w:ascii="Calibri" w:hAnsi="Calibri"/>
          <w:bCs/>
          <w:sz w:val="22"/>
          <w:szCs w:val="22"/>
          <w:lang w:val="en-CA"/>
        </w:rPr>
        <w:t xml:space="preserve">mental health </w:t>
      </w:r>
      <w:r w:rsidR="00335EE6" w:rsidRPr="0014719A">
        <w:rPr>
          <w:rFonts w:ascii="Calibri" w:hAnsi="Calibri"/>
          <w:bCs/>
          <w:sz w:val="22"/>
          <w:szCs w:val="22"/>
          <w:lang w:val="en-CA"/>
        </w:rPr>
        <w:t xml:space="preserve"> and other comorbidity </w:t>
      </w:r>
      <w:r w:rsidRPr="0014719A">
        <w:rPr>
          <w:rFonts w:ascii="Calibri" w:hAnsi="Calibri"/>
          <w:bCs/>
          <w:sz w:val="22"/>
          <w:szCs w:val="22"/>
          <w:lang w:val="en-CA"/>
        </w:rPr>
        <w:t>interventions for high-risk populations</w:t>
      </w:r>
      <w:r w:rsidR="00227AB1" w:rsidRPr="0014719A">
        <w:rPr>
          <w:rFonts w:ascii="Calibri" w:hAnsi="Calibri"/>
          <w:bCs/>
          <w:sz w:val="22"/>
          <w:szCs w:val="22"/>
          <w:lang w:val="en-CA"/>
        </w:rPr>
        <w:t xml:space="preserve"> including in correctional services</w:t>
      </w:r>
      <w:r w:rsidRPr="0014719A">
        <w:rPr>
          <w:rFonts w:ascii="Calibri" w:hAnsi="Calibri"/>
          <w:bCs/>
          <w:sz w:val="22"/>
          <w:szCs w:val="22"/>
          <w:lang w:val="en-CA"/>
        </w:rPr>
        <w:t xml:space="preserve">, reducing poly-substance use among patients in methadone treatment, </w:t>
      </w:r>
      <w:r w:rsidR="00400F9C" w:rsidRPr="0014719A">
        <w:rPr>
          <w:rFonts w:ascii="Calibri" w:hAnsi="Calibri"/>
          <w:bCs/>
          <w:sz w:val="22"/>
          <w:szCs w:val="22"/>
          <w:lang w:val="en-CA"/>
        </w:rPr>
        <w:t xml:space="preserve">improving client retention and engagement in </w:t>
      </w:r>
      <w:r w:rsidR="00400F9C" w:rsidRPr="0014719A">
        <w:rPr>
          <w:rFonts w:ascii="Calibri" w:hAnsi="Calibri"/>
          <w:sz w:val="22"/>
          <w:szCs w:val="22"/>
        </w:rPr>
        <w:t xml:space="preserve">specialty addiction </w:t>
      </w:r>
      <w:r w:rsidRPr="0014719A">
        <w:rPr>
          <w:rFonts w:ascii="Calibri" w:hAnsi="Calibri"/>
          <w:bCs/>
          <w:sz w:val="22"/>
          <w:szCs w:val="22"/>
          <w:lang w:val="en-CA"/>
        </w:rPr>
        <w:t>treatment, and animal-assisted interventions.</w:t>
      </w:r>
    </w:p>
    <w:p w14:paraId="6BD6676C" w14:textId="6896425C" w:rsidR="003E20EC" w:rsidRPr="0014719A" w:rsidRDefault="00586022" w:rsidP="00991EE6">
      <w:pPr>
        <w:pStyle w:val="ListParagraph"/>
        <w:widowControl w:val="0"/>
        <w:numPr>
          <w:ilvl w:val="0"/>
          <w:numId w:val="2"/>
        </w:numPr>
        <w:shd w:val="clear" w:color="auto" w:fill="FFFFFF"/>
        <w:autoSpaceDE w:val="0"/>
        <w:autoSpaceDN w:val="0"/>
        <w:adjustRightInd w:val="0"/>
        <w:jc w:val="both"/>
        <w:rPr>
          <w:rFonts w:ascii="Calibri" w:hAnsi="Calibri" w:cs="Helvetica"/>
          <w:b/>
          <w:i/>
          <w:sz w:val="16"/>
          <w:szCs w:val="16"/>
        </w:rPr>
      </w:pPr>
      <w:r w:rsidRPr="0014719A">
        <w:rPr>
          <w:rFonts w:ascii="Calibri" w:hAnsi="Calibri"/>
          <w:bCs/>
          <w:sz w:val="22"/>
          <w:szCs w:val="22"/>
          <w:lang w:val="en-CA"/>
        </w:rPr>
        <w:t>Formal consultations and partnerships with regional and national stakeholder organizations as well as drug user advocacy groups on: supervised injection sites, cannabis legalization, methadone maintenance treatment reviews/reforms, overdose interventions</w:t>
      </w:r>
      <w:r w:rsidR="00400F9C" w:rsidRPr="0014719A">
        <w:rPr>
          <w:rFonts w:ascii="Calibri" w:hAnsi="Calibri"/>
          <w:bCs/>
          <w:sz w:val="22"/>
          <w:szCs w:val="22"/>
          <w:lang w:val="en-CA"/>
        </w:rPr>
        <w:t>, and</w:t>
      </w:r>
      <w:r w:rsidR="004A4CE7" w:rsidRPr="0014719A">
        <w:rPr>
          <w:rFonts w:ascii="Calibri" w:hAnsi="Calibri"/>
          <w:bCs/>
          <w:sz w:val="22"/>
          <w:szCs w:val="22"/>
          <w:lang w:val="en-CA"/>
        </w:rPr>
        <w:t xml:space="preserve"> </w:t>
      </w:r>
      <w:r w:rsidR="00400F9C" w:rsidRPr="0014719A">
        <w:rPr>
          <w:rFonts w:ascii="Calibri" w:hAnsi="Calibri"/>
          <w:bCs/>
          <w:sz w:val="22"/>
          <w:szCs w:val="22"/>
        </w:rPr>
        <w:t>improved</w:t>
      </w:r>
      <w:r w:rsidR="004A4CE7" w:rsidRPr="0014719A">
        <w:rPr>
          <w:rFonts w:ascii="Calibri" w:hAnsi="Calibri"/>
          <w:bCs/>
          <w:sz w:val="22"/>
          <w:szCs w:val="22"/>
        </w:rPr>
        <w:t xml:space="preserve"> access </w:t>
      </w:r>
      <w:r w:rsidR="00400F9C" w:rsidRPr="0014719A">
        <w:rPr>
          <w:rFonts w:ascii="Calibri" w:hAnsi="Calibri"/>
          <w:bCs/>
          <w:sz w:val="22"/>
          <w:szCs w:val="22"/>
        </w:rPr>
        <w:t xml:space="preserve">to care </w:t>
      </w:r>
      <w:r w:rsidR="004A4CE7" w:rsidRPr="0014719A">
        <w:rPr>
          <w:rFonts w:ascii="Calibri" w:hAnsi="Calibri"/>
          <w:bCs/>
          <w:sz w:val="22"/>
          <w:szCs w:val="22"/>
        </w:rPr>
        <w:t>for remote areas and Indigenous populations</w:t>
      </w:r>
      <w:r w:rsidRPr="0014719A">
        <w:rPr>
          <w:rFonts w:ascii="Calibri" w:hAnsi="Calibri"/>
          <w:bCs/>
          <w:sz w:val="22"/>
          <w:szCs w:val="22"/>
          <w:lang w:val="en-CA"/>
        </w:rPr>
        <w:t>.</w:t>
      </w:r>
    </w:p>
    <w:p w14:paraId="4C9DA3C3" w14:textId="77777777" w:rsidR="00315A1A" w:rsidRPr="0014719A" w:rsidRDefault="00315A1A" w:rsidP="00991EE6">
      <w:pPr>
        <w:pStyle w:val="ListParagraph"/>
        <w:widowControl w:val="0"/>
        <w:autoSpaceDE w:val="0"/>
        <w:autoSpaceDN w:val="0"/>
        <w:adjustRightInd w:val="0"/>
        <w:ind w:left="360"/>
        <w:jc w:val="both"/>
        <w:rPr>
          <w:rFonts w:ascii="Calibri" w:hAnsi="Calibri" w:cs="Helvetica"/>
          <w:b/>
          <w:i/>
          <w:sz w:val="16"/>
          <w:szCs w:val="16"/>
        </w:rPr>
      </w:pPr>
    </w:p>
    <w:p w14:paraId="75CF3B43" w14:textId="51ECE282" w:rsidR="005E5B4E" w:rsidRPr="0014719A" w:rsidRDefault="00941C80" w:rsidP="00991EE6">
      <w:pPr>
        <w:widowControl w:val="0"/>
        <w:autoSpaceDE w:val="0"/>
        <w:autoSpaceDN w:val="0"/>
        <w:adjustRightInd w:val="0"/>
        <w:jc w:val="both"/>
        <w:rPr>
          <w:rFonts w:ascii="Calibri" w:hAnsi="Calibri"/>
          <w:sz w:val="22"/>
          <w:szCs w:val="22"/>
        </w:rPr>
      </w:pPr>
      <w:r w:rsidRPr="0014719A">
        <w:rPr>
          <w:rFonts w:ascii="Calibri" w:hAnsi="Calibri" w:cs="Helvetica"/>
          <w:b/>
          <w:i/>
        </w:rPr>
        <w:t>WHAT CAN CRISM DO FOR YOU?</w:t>
      </w:r>
      <w:r w:rsidR="00EA4240" w:rsidRPr="0014719A">
        <w:rPr>
          <w:rFonts w:ascii="Calibri" w:hAnsi="Calibri" w:cs="Helvetica"/>
          <w:b/>
          <w:i/>
          <w:sz w:val="22"/>
          <w:szCs w:val="22"/>
        </w:rPr>
        <w:t xml:space="preserve"> </w:t>
      </w:r>
      <w:r w:rsidRPr="0014719A">
        <w:rPr>
          <w:rFonts w:ascii="Calibri" w:hAnsi="Calibri"/>
          <w:sz w:val="22"/>
          <w:szCs w:val="22"/>
        </w:rPr>
        <w:t xml:space="preserve">Connect you </w:t>
      </w:r>
      <w:r w:rsidR="00586022" w:rsidRPr="0014719A">
        <w:rPr>
          <w:rFonts w:ascii="Calibri" w:hAnsi="Calibri"/>
          <w:sz w:val="22"/>
          <w:szCs w:val="22"/>
        </w:rPr>
        <w:t xml:space="preserve">to the expertise of 160 addiction researchers and </w:t>
      </w:r>
      <w:r w:rsidR="00D04811" w:rsidRPr="0014719A">
        <w:rPr>
          <w:rFonts w:ascii="Calibri" w:hAnsi="Calibri"/>
          <w:sz w:val="22"/>
          <w:szCs w:val="22"/>
        </w:rPr>
        <w:t xml:space="preserve">a very large and growing network of </w:t>
      </w:r>
      <w:r w:rsidR="00586022" w:rsidRPr="0014719A">
        <w:rPr>
          <w:rFonts w:ascii="Calibri" w:hAnsi="Calibri"/>
          <w:sz w:val="22"/>
          <w:szCs w:val="22"/>
        </w:rPr>
        <w:t xml:space="preserve">nonacademic stakeholders directly responsible for front-line service delivery and policies for addressing </w:t>
      </w:r>
      <w:r w:rsidR="005A791B" w:rsidRPr="0014719A">
        <w:rPr>
          <w:rFonts w:ascii="Calibri" w:hAnsi="Calibri"/>
          <w:sz w:val="22"/>
          <w:szCs w:val="22"/>
        </w:rPr>
        <w:t>SM</w:t>
      </w:r>
      <w:r w:rsidR="00586022" w:rsidRPr="0014719A">
        <w:rPr>
          <w:rFonts w:ascii="Calibri" w:hAnsi="Calibri"/>
          <w:sz w:val="22"/>
          <w:szCs w:val="22"/>
        </w:rPr>
        <w:t xml:space="preserve"> throughout the country. CRISM Nodes are building regional communication tools and exchanges to enhance timely uptake, integration, and mobilization of evidence for frontline services while informing policy development, systems planning, and other upstream approaches to health care provision.</w:t>
      </w:r>
      <w:r w:rsidR="00EA4240" w:rsidRPr="0014719A">
        <w:rPr>
          <w:rFonts w:ascii="Calibri" w:hAnsi="Calibri"/>
          <w:sz w:val="22"/>
          <w:szCs w:val="22"/>
        </w:rPr>
        <w:t xml:space="preserve"> </w:t>
      </w:r>
    </w:p>
    <w:p w14:paraId="56A03EE3" w14:textId="77777777" w:rsidR="00315A1A" w:rsidRPr="0014719A" w:rsidRDefault="00315A1A" w:rsidP="00991EE6">
      <w:pPr>
        <w:widowControl w:val="0"/>
        <w:autoSpaceDE w:val="0"/>
        <w:autoSpaceDN w:val="0"/>
        <w:adjustRightInd w:val="0"/>
        <w:jc w:val="both"/>
        <w:rPr>
          <w:rFonts w:ascii="Calibri" w:hAnsi="Calibri" w:cs="Helvetica"/>
          <w:b/>
          <w:i/>
          <w:sz w:val="16"/>
          <w:szCs w:val="16"/>
        </w:rPr>
      </w:pPr>
    </w:p>
    <w:p w14:paraId="75E11951" w14:textId="72E2E4A3" w:rsidR="00586022" w:rsidRPr="0014719A" w:rsidRDefault="00941C80" w:rsidP="00991EE6">
      <w:pPr>
        <w:widowControl w:val="0"/>
        <w:autoSpaceDE w:val="0"/>
        <w:autoSpaceDN w:val="0"/>
        <w:adjustRightInd w:val="0"/>
        <w:jc w:val="both"/>
        <w:rPr>
          <w:rFonts w:ascii="Calibri" w:hAnsi="Calibri"/>
          <w:sz w:val="22"/>
          <w:szCs w:val="22"/>
        </w:rPr>
      </w:pPr>
      <w:r w:rsidRPr="0014719A">
        <w:rPr>
          <w:rFonts w:ascii="Calibri" w:hAnsi="Calibri" w:cs="Helvetica"/>
          <w:b/>
          <w:i/>
        </w:rPr>
        <w:t>WHAT DOES CRISM NEED?</w:t>
      </w:r>
      <w:r w:rsidR="005E5B4E" w:rsidRPr="0014719A">
        <w:rPr>
          <w:rFonts w:ascii="Calibri" w:hAnsi="Calibri" w:cs="Helvetica"/>
          <w:b/>
          <w:i/>
          <w:sz w:val="22"/>
          <w:szCs w:val="22"/>
        </w:rPr>
        <w:t xml:space="preserve"> </w:t>
      </w:r>
      <w:r w:rsidRPr="0014719A">
        <w:rPr>
          <w:rFonts w:ascii="Calibri" w:hAnsi="Calibri"/>
          <w:sz w:val="22"/>
          <w:szCs w:val="22"/>
        </w:rPr>
        <w:t xml:space="preserve">In an evolving landscape of changes in </w:t>
      </w:r>
      <w:r w:rsidR="009C71EB" w:rsidRPr="0014719A">
        <w:rPr>
          <w:rFonts w:ascii="Calibri" w:hAnsi="Calibri"/>
          <w:sz w:val="22"/>
          <w:szCs w:val="22"/>
        </w:rPr>
        <w:t xml:space="preserve">policy, </w:t>
      </w:r>
      <w:r w:rsidRPr="0014719A">
        <w:rPr>
          <w:rFonts w:ascii="Calibri" w:hAnsi="Calibri"/>
          <w:sz w:val="22"/>
          <w:szCs w:val="22"/>
        </w:rPr>
        <w:t>drug supply</w:t>
      </w:r>
      <w:r w:rsidR="009C71EB" w:rsidRPr="0014719A">
        <w:rPr>
          <w:rFonts w:ascii="Calibri" w:hAnsi="Calibri"/>
          <w:sz w:val="22"/>
          <w:szCs w:val="22"/>
        </w:rPr>
        <w:t>,</w:t>
      </w:r>
      <w:r w:rsidRPr="0014719A">
        <w:rPr>
          <w:rFonts w:ascii="Calibri" w:hAnsi="Calibri"/>
          <w:sz w:val="22"/>
          <w:szCs w:val="22"/>
        </w:rPr>
        <w:t xml:space="preserve"> and restructuring of health services, evidence-based interventions provided by the CRISM network will ensure capacity to </w:t>
      </w:r>
      <w:r w:rsidR="009C71EB" w:rsidRPr="0014719A">
        <w:rPr>
          <w:rFonts w:ascii="Calibri" w:hAnsi="Calibri"/>
          <w:sz w:val="22"/>
          <w:szCs w:val="22"/>
        </w:rPr>
        <w:t>improve heal</w:t>
      </w:r>
      <w:r w:rsidR="005A791B" w:rsidRPr="0014719A">
        <w:rPr>
          <w:rFonts w:ascii="Calibri" w:hAnsi="Calibri"/>
          <w:sz w:val="22"/>
          <w:szCs w:val="22"/>
        </w:rPr>
        <w:t>th outcomes for SM and addictions</w:t>
      </w:r>
      <w:r w:rsidR="009C71EB" w:rsidRPr="0014719A">
        <w:rPr>
          <w:rFonts w:ascii="Calibri" w:hAnsi="Calibri"/>
          <w:sz w:val="22"/>
          <w:szCs w:val="22"/>
        </w:rPr>
        <w:t xml:space="preserve">. </w:t>
      </w:r>
      <w:r w:rsidRPr="0014719A">
        <w:rPr>
          <w:rFonts w:ascii="Calibri" w:hAnsi="Calibri"/>
          <w:sz w:val="22"/>
          <w:szCs w:val="22"/>
        </w:rPr>
        <w:t>However, sustainability of the network is paramount in order to scale up successful interventions, enhance continuity of care for clients, and to develop effective prevention, treatment, and recovery initiatives that are both national in scope and regionally relevant.</w:t>
      </w:r>
    </w:p>
    <w:p w14:paraId="0B2490C8" w14:textId="77777777" w:rsidR="005A791B" w:rsidRPr="0014719A" w:rsidRDefault="005A791B" w:rsidP="00392ECC">
      <w:pPr>
        <w:widowControl w:val="0"/>
        <w:autoSpaceDE w:val="0"/>
        <w:autoSpaceDN w:val="0"/>
        <w:adjustRightInd w:val="0"/>
        <w:rPr>
          <w:rFonts w:ascii="Calibri" w:hAnsi="Calibri"/>
          <w:sz w:val="22"/>
          <w:szCs w:val="22"/>
        </w:rPr>
      </w:pPr>
    </w:p>
    <w:p w14:paraId="21A80587" w14:textId="77777777" w:rsidR="00991EE6" w:rsidRPr="0014719A" w:rsidRDefault="00991EE6" w:rsidP="00392ECC">
      <w:pPr>
        <w:widowControl w:val="0"/>
        <w:autoSpaceDE w:val="0"/>
        <w:autoSpaceDN w:val="0"/>
        <w:adjustRightInd w:val="0"/>
        <w:rPr>
          <w:rFonts w:ascii="Calibri" w:hAnsi="Calibri"/>
          <w:b/>
          <w:i/>
        </w:rPr>
      </w:pPr>
    </w:p>
    <w:p w14:paraId="0F5B2839" w14:textId="77777777" w:rsidR="00991EE6" w:rsidRPr="0014719A" w:rsidRDefault="00991EE6" w:rsidP="00392ECC">
      <w:pPr>
        <w:widowControl w:val="0"/>
        <w:autoSpaceDE w:val="0"/>
        <w:autoSpaceDN w:val="0"/>
        <w:adjustRightInd w:val="0"/>
        <w:rPr>
          <w:rFonts w:ascii="Calibri" w:hAnsi="Calibri"/>
          <w:b/>
          <w:i/>
        </w:rPr>
      </w:pPr>
    </w:p>
    <w:p w14:paraId="14D2F0D2" w14:textId="55C79866" w:rsidR="005A791B" w:rsidRPr="0014719A" w:rsidRDefault="00805DBA" w:rsidP="00182E62">
      <w:pPr>
        <w:widowControl w:val="0"/>
        <w:autoSpaceDE w:val="0"/>
        <w:autoSpaceDN w:val="0"/>
        <w:adjustRightInd w:val="0"/>
        <w:ind w:firstLine="720"/>
        <w:rPr>
          <w:rFonts w:ascii="Calibri" w:hAnsi="Calibri"/>
          <w:b/>
          <w:i/>
        </w:rPr>
      </w:pPr>
      <w:r w:rsidRPr="0014719A">
        <w:rPr>
          <w:rFonts w:ascii="Calibri" w:hAnsi="Calibri"/>
          <w:b/>
          <w:i/>
        </w:rPr>
        <w:t>CONTACTS</w:t>
      </w:r>
    </w:p>
    <w:p w14:paraId="7B6D698C" w14:textId="77777777" w:rsidR="005A791B" w:rsidRPr="0014719A" w:rsidRDefault="005A791B" w:rsidP="00392ECC">
      <w:pPr>
        <w:widowControl w:val="0"/>
        <w:autoSpaceDE w:val="0"/>
        <w:autoSpaceDN w:val="0"/>
        <w:adjustRightInd w:val="0"/>
        <w:rPr>
          <w:rFonts w:ascii="Calibri" w:hAnsi="Calibri"/>
          <w:sz w:val="22"/>
          <w:szCs w:val="22"/>
        </w:rPr>
      </w:pPr>
    </w:p>
    <w:p w14:paraId="744BCF82" w14:textId="187C86B0" w:rsidR="00991EE6" w:rsidRPr="0014719A" w:rsidRDefault="005A791B" w:rsidP="00182E62">
      <w:pPr>
        <w:widowControl w:val="0"/>
        <w:autoSpaceDE w:val="0"/>
        <w:autoSpaceDN w:val="0"/>
        <w:adjustRightInd w:val="0"/>
        <w:ind w:firstLine="720"/>
        <w:rPr>
          <w:rFonts w:ascii="Calibri" w:hAnsi="Calibri"/>
          <w:sz w:val="22"/>
          <w:szCs w:val="22"/>
        </w:rPr>
      </w:pPr>
      <w:r w:rsidRPr="0014719A">
        <w:rPr>
          <w:rFonts w:ascii="Calibri" w:hAnsi="Calibri"/>
          <w:sz w:val="22"/>
          <w:szCs w:val="22"/>
        </w:rPr>
        <w:t>Evan Wood, MD, PhD; N</w:t>
      </w:r>
      <w:r w:rsidR="00805DBA" w:rsidRPr="0014719A">
        <w:rPr>
          <w:rFonts w:ascii="Calibri" w:hAnsi="Calibri"/>
          <w:sz w:val="22"/>
          <w:szCs w:val="22"/>
        </w:rPr>
        <w:t xml:space="preserve">ominated </w:t>
      </w:r>
      <w:r w:rsidRPr="0014719A">
        <w:rPr>
          <w:rFonts w:ascii="Calibri" w:hAnsi="Calibri"/>
          <w:sz w:val="22"/>
          <w:szCs w:val="22"/>
        </w:rPr>
        <w:t>P</w:t>
      </w:r>
      <w:r w:rsidR="00805DBA" w:rsidRPr="0014719A">
        <w:rPr>
          <w:rFonts w:ascii="Calibri" w:hAnsi="Calibri"/>
          <w:sz w:val="22"/>
          <w:szCs w:val="22"/>
        </w:rPr>
        <w:t xml:space="preserve">rincipal </w:t>
      </w:r>
      <w:r w:rsidRPr="0014719A">
        <w:rPr>
          <w:rFonts w:ascii="Calibri" w:hAnsi="Calibri"/>
          <w:sz w:val="22"/>
          <w:szCs w:val="22"/>
        </w:rPr>
        <w:t>I</w:t>
      </w:r>
      <w:r w:rsidR="00805DBA" w:rsidRPr="0014719A">
        <w:rPr>
          <w:rFonts w:ascii="Calibri" w:hAnsi="Calibri"/>
          <w:sz w:val="22"/>
          <w:szCs w:val="22"/>
        </w:rPr>
        <w:t>nvestigator,</w:t>
      </w:r>
      <w:r w:rsidR="00991EE6" w:rsidRPr="0014719A">
        <w:rPr>
          <w:rFonts w:ascii="Calibri" w:hAnsi="Calibri"/>
          <w:sz w:val="22"/>
          <w:szCs w:val="22"/>
        </w:rPr>
        <w:t xml:space="preserve"> CRISM – British Columbia</w:t>
      </w:r>
    </w:p>
    <w:p w14:paraId="1D27A9D1" w14:textId="5E331494" w:rsidR="005A791B" w:rsidRPr="0014719A" w:rsidRDefault="00991EE6" w:rsidP="00182E62">
      <w:pPr>
        <w:widowControl w:val="0"/>
        <w:autoSpaceDE w:val="0"/>
        <w:autoSpaceDN w:val="0"/>
        <w:adjustRightInd w:val="0"/>
        <w:ind w:firstLine="720"/>
        <w:rPr>
          <w:rFonts w:ascii="Calibri" w:hAnsi="Calibri"/>
          <w:sz w:val="22"/>
          <w:szCs w:val="22"/>
        </w:rPr>
      </w:pPr>
      <w:r w:rsidRPr="0014719A">
        <w:rPr>
          <w:rFonts w:ascii="Calibri" w:hAnsi="Calibri"/>
          <w:sz w:val="22"/>
          <w:szCs w:val="22"/>
        </w:rPr>
        <w:t>Professor,</w:t>
      </w:r>
      <w:r w:rsidR="005A791B" w:rsidRPr="0014719A">
        <w:rPr>
          <w:rFonts w:ascii="Calibri" w:hAnsi="Calibri"/>
          <w:sz w:val="22"/>
          <w:szCs w:val="22"/>
        </w:rPr>
        <w:t xml:space="preserve"> </w:t>
      </w:r>
      <w:r w:rsidR="009600FD" w:rsidRPr="0014719A">
        <w:rPr>
          <w:rFonts w:ascii="Calibri" w:hAnsi="Calibri"/>
          <w:sz w:val="22"/>
          <w:szCs w:val="22"/>
        </w:rPr>
        <w:t>Medicine and</w:t>
      </w:r>
      <w:r w:rsidR="005A791B" w:rsidRPr="0014719A">
        <w:rPr>
          <w:rFonts w:ascii="Calibri" w:hAnsi="Calibri"/>
          <w:sz w:val="22"/>
          <w:szCs w:val="22"/>
        </w:rPr>
        <w:t xml:space="preserve"> Canada Research Chair, University of British Columbia</w:t>
      </w:r>
    </w:p>
    <w:p w14:paraId="164BD46E" w14:textId="742D5631" w:rsidR="00991EE6" w:rsidRPr="0014719A" w:rsidRDefault="00C113BA" w:rsidP="00182E62">
      <w:pPr>
        <w:widowControl w:val="0"/>
        <w:autoSpaceDE w:val="0"/>
        <w:autoSpaceDN w:val="0"/>
        <w:adjustRightInd w:val="0"/>
        <w:ind w:firstLine="720"/>
        <w:rPr>
          <w:rFonts w:ascii="Calibri" w:hAnsi="Calibri"/>
          <w:sz w:val="22"/>
          <w:szCs w:val="22"/>
        </w:rPr>
      </w:pPr>
      <w:hyperlink r:id="rId7" w:history="1">
        <w:r w:rsidR="00991EE6" w:rsidRPr="0014719A">
          <w:rPr>
            <w:rStyle w:val="Hyperlink"/>
            <w:rFonts w:ascii="Calibri" w:hAnsi="Calibri"/>
            <w:color w:val="auto"/>
            <w:sz w:val="22"/>
            <w:szCs w:val="22"/>
          </w:rPr>
          <w:t>evanw@cfenet@ubc.ca</w:t>
        </w:r>
      </w:hyperlink>
    </w:p>
    <w:p w14:paraId="0175F8D9" w14:textId="77777777" w:rsidR="00991EE6" w:rsidRPr="0014719A" w:rsidRDefault="00991EE6" w:rsidP="00392ECC">
      <w:pPr>
        <w:widowControl w:val="0"/>
        <w:autoSpaceDE w:val="0"/>
        <w:autoSpaceDN w:val="0"/>
        <w:adjustRightInd w:val="0"/>
        <w:rPr>
          <w:rFonts w:ascii="Calibri" w:hAnsi="Calibri"/>
          <w:sz w:val="22"/>
          <w:szCs w:val="22"/>
        </w:rPr>
      </w:pPr>
    </w:p>
    <w:p w14:paraId="0A508752" w14:textId="611E7E35" w:rsidR="00991EE6" w:rsidRPr="0014719A" w:rsidRDefault="00991EE6" w:rsidP="00182E62">
      <w:pPr>
        <w:widowControl w:val="0"/>
        <w:autoSpaceDE w:val="0"/>
        <w:autoSpaceDN w:val="0"/>
        <w:adjustRightInd w:val="0"/>
        <w:ind w:firstLine="720"/>
        <w:rPr>
          <w:rFonts w:ascii="Calibri" w:hAnsi="Calibri"/>
          <w:sz w:val="22"/>
          <w:szCs w:val="22"/>
        </w:rPr>
      </w:pPr>
      <w:r w:rsidRPr="0014719A">
        <w:rPr>
          <w:rFonts w:ascii="Calibri" w:hAnsi="Calibri"/>
          <w:sz w:val="22"/>
          <w:szCs w:val="22"/>
        </w:rPr>
        <w:t xml:space="preserve">Cam Wild, PhD; </w:t>
      </w:r>
      <w:r w:rsidR="00805DBA" w:rsidRPr="0014719A">
        <w:rPr>
          <w:rFonts w:ascii="Calibri" w:hAnsi="Calibri"/>
          <w:sz w:val="22"/>
          <w:szCs w:val="22"/>
        </w:rPr>
        <w:t xml:space="preserve">Nominated Principal Investigator, CRISM – Prairies </w:t>
      </w:r>
      <w:r w:rsidRPr="0014719A">
        <w:rPr>
          <w:rFonts w:ascii="Calibri" w:hAnsi="Calibri"/>
          <w:sz w:val="22"/>
          <w:szCs w:val="22"/>
        </w:rPr>
        <w:t xml:space="preserve"> </w:t>
      </w:r>
    </w:p>
    <w:p w14:paraId="159CF3C5" w14:textId="41409878" w:rsidR="00991EE6" w:rsidRPr="0014719A" w:rsidRDefault="00991EE6" w:rsidP="00182E62">
      <w:pPr>
        <w:widowControl w:val="0"/>
        <w:autoSpaceDE w:val="0"/>
        <w:autoSpaceDN w:val="0"/>
        <w:adjustRightInd w:val="0"/>
        <w:ind w:firstLine="720"/>
        <w:rPr>
          <w:rFonts w:ascii="Calibri" w:hAnsi="Calibri"/>
          <w:sz w:val="22"/>
          <w:szCs w:val="22"/>
        </w:rPr>
      </w:pPr>
      <w:r w:rsidRPr="0014719A">
        <w:rPr>
          <w:rFonts w:ascii="Calibri" w:hAnsi="Calibri"/>
          <w:sz w:val="22"/>
          <w:szCs w:val="22"/>
        </w:rPr>
        <w:t>Professor, School of Public Health, University of Alberta</w:t>
      </w:r>
    </w:p>
    <w:p w14:paraId="42C43596" w14:textId="3DC9A78B" w:rsidR="00991EE6" w:rsidRPr="0014719A" w:rsidRDefault="00C113BA" w:rsidP="00182E62">
      <w:pPr>
        <w:widowControl w:val="0"/>
        <w:autoSpaceDE w:val="0"/>
        <w:autoSpaceDN w:val="0"/>
        <w:adjustRightInd w:val="0"/>
        <w:ind w:firstLine="720"/>
        <w:rPr>
          <w:rFonts w:ascii="Calibri" w:hAnsi="Calibri"/>
          <w:sz w:val="22"/>
          <w:szCs w:val="22"/>
        </w:rPr>
      </w:pPr>
      <w:hyperlink r:id="rId8" w:history="1">
        <w:r w:rsidR="00991EE6" w:rsidRPr="0014719A">
          <w:rPr>
            <w:rStyle w:val="Hyperlink"/>
            <w:rFonts w:ascii="Calibri" w:hAnsi="Calibri"/>
            <w:color w:val="auto"/>
            <w:sz w:val="22"/>
            <w:szCs w:val="22"/>
          </w:rPr>
          <w:t>cam.wild@ualberta.ca</w:t>
        </w:r>
      </w:hyperlink>
    </w:p>
    <w:p w14:paraId="295E0607" w14:textId="77777777" w:rsidR="00991EE6" w:rsidRPr="0014719A" w:rsidRDefault="00991EE6" w:rsidP="00392ECC">
      <w:pPr>
        <w:widowControl w:val="0"/>
        <w:autoSpaceDE w:val="0"/>
        <w:autoSpaceDN w:val="0"/>
        <w:adjustRightInd w:val="0"/>
        <w:rPr>
          <w:rFonts w:ascii="Calibri" w:hAnsi="Calibri"/>
          <w:sz w:val="22"/>
          <w:szCs w:val="22"/>
        </w:rPr>
      </w:pPr>
    </w:p>
    <w:p w14:paraId="7C2D61CC" w14:textId="4C92993C" w:rsidR="00991EE6" w:rsidRPr="0014719A" w:rsidRDefault="00991EE6" w:rsidP="00182E62">
      <w:pPr>
        <w:widowControl w:val="0"/>
        <w:autoSpaceDE w:val="0"/>
        <w:autoSpaceDN w:val="0"/>
        <w:adjustRightInd w:val="0"/>
        <w:ind w:firstLine="720"/>
        <w:rPr>
          <w:rFonts w:ascii="Calibri" w:hAnsi="Calibri"/>
          <w:sz w:val="22"/>
          <w:szCs w:val="22"/>
        </w:rPr>
      </w:pPr>
      <w:proofErr w:type="spellStart"/>
      <w:r w:rsidRPr="0014719A">
        <w:rPr>
          <w:rFonts w:ascii="Calibri" w:hAnsi="Calibri"/>
          <w:sz w:val="22"/>
          <w:szCs w:val="22"/>
        </w:rPr>
        <w:t>Benedikt</w:t>
      </w:r>
      <w:proofErr w:type="spellEnd"/>
      <w:r w:rsidRPr="0014719A">
        <w:rPr>
          <w:rFonts w:ascii="Calibri" w:hAnsi="Calibri"/>
          <w:sz w:val="22"/>
          <w:szCs w:val="22"/>
        </w:rPr>
        <w:t xml:space="preserve"> Fischer, PhD; </w:t>
      </w:r>
      <w:r w:rsidR="00805DBA" w:rsidRPr="0014719A">
        <w:rPr>
          <w:rFonts w:ascii="Calibri" w:hAnsi="Calibri"/>
          <w:sz w:val="22"/>
          <w:szCs w:val="22"/>
        </w:rPr>
        <w:t xml:space="preserve">Nominated Principal Investigator, </w:t>
      </w:r>
      <w:r w:rsidRPr="0014719A">
        <w:rPr>
          <w:rFonts w:ascii="Calibri" w:hAnsi="Calibri"/>
          <w:sz w:val="22"/>
          <w:szCs w:val="22"/>
        </w:rPr>
        <w:t>CRISM – Ontario</w:t>
      </w:r>
    </w:p>
    <w:p w14:paraId="544A316D" w14:textId="77777777" w:rsidR="00991EE6" w:rsidRPr="0014719A" w:rsidRDefault="00991EE6" w:rsidP="00182E62">
      <w:pPr>
        <w:widowControl w:val="0"/>
        <w:autoSpaceDE w:val="0"/>
        <w:autoSpaceDN w:val="0"/>
        <w:adjustRightInd w:val="0"/>
        <w:ind w:firstLine="720"/>
        <w:rPr>
          <w:rFonts w:ascii="Calibri" w:hAnsi="Calibri"/>
          <w:sz w:val="22"/>
          <w:szCs w:val="22"/>
        </w:rPr>
      </w:pPr>
      <w:r w:rsidRPr="0014719A">
        <w:rPr>
          <w:rFonts w:ascii="Calibri" w:hAnsi="Calibri"/>
          <w:sz w:val="22"/>
          <w:szCs w:val="22"/>
        </w:rPr>
        <w:t xml:space="preserve">Senior Scientist, Institute for Mental Health Policy Research Centre for Addiction and Mental Health </w:t>
      </w:r>
    </w:p>
    <w:p w14:paraId="740DDB4C" w14:textId="1D688387" w:rsidR="00991EE6" w:rsidRPr="0014719A" w:rsidRDefault="00991EE6" w:rsidP="00182E62">
      <w:pPr>
        <w:widowControl w:val="0"/>
        <w:autoSpaceDE w:val="0"/>
        <w:autoSpaceDN w:val="0"/>
        <w:adjustRightInd w:val="0"/>
        <w:ind w:firstLine="720"/>
        <w:rPr>
          <w:rFonts w:ascii="Calibri" w:hAnsi="Calibri"/>
          <w:sz w:val="22"/>
          <w:szCs w:val="22"/>
        </w:rPr>
      </w:pPr>
      <w:r w:rsidRPr="0014719A">
        <w:rPr>
          <w:rFonts w:ascii="Calibri" w:hAnsi="Calibri"/>
          <w:sz w:val="22"/>
          <w:szCs w:val="22"/>
        </w:rPr>
        <w:t>Professor, Department of Psychiatry, University of Toronto</w:t>
      </w:r>
    </w:p>
    <w:p w14:paraId="1C8109FA" w14:textId="30DEFC42" w:rsidR="00991EE6" w:rsidRPr="0014719A" w:rsidRDefault="00C113BA" w:rsidP="00182E62">
      <w:pPr>
        <w:widowControl w:val="0"/>
        <w:autoSpaceDE w:val="0"/>
        <w:autoSpaceDN w:val="0"/>
        <w:adjustRightInd w:val="0"/>
        <w:ind w:firstLine="720"/>
        <w:rPr>
          <w:rFonts w:ascii="Calibri" w:hAnsi="Calibri"/>
          <w:sz w:val="22"/>
          <w:szCs w:val="22"/>
        </w:rPr>
      </w:pPr>
      <w:hyperlink r:id="rId9" w:history="1">
        <w:r w:rsidR="00991EE6" w:rsidRPr="0014719A">
          <w:rPr>
            <w:rStyle w:val="Hyperlink"/>
            <w:rFonts w:ascii="Calibri" w:hAnsi="Calibri"/>
            <w:color w:val="auto"/>
            <w:sz w:val="22"/>
            <w:szCs w:val="22"/>
          </w:rPr>
          <w:t>bfa11@sfu.ca</w:t>
        </w:r>
      </w:hyperlink>
    </w:p>
    <w:p w14:paraId="5481E55F" w14:textId="77777777" w:rsidR="00991EE6" w:rsidRPr="0014719A" w:rsidRDefault="00991EE6" w:rsidP="00392ECC">
      <w:pPr>
        <w:widowControl w:val="0"/>
        <w:autoSpaceDE w:val="0"/>
        <w:autoSpaceDN w:val="0"/>
        <w:adjustRightInd w:val="0"/>
        <w:rPr>
          <w:rFonts w:ascii="Calibri" w:hAnsi="Calibri"/>
          <w:sz w:val="22"/>
          <w:szCs w:val="22"/>
        </w:rPr>
      </w:pPr>
    </w:p>
    <w:p w14:paraId="3CC4A8B5" w14:textId="69DCB402" w:rsidR="00991EE6" w:rsidRPr="0014719A" w:rsidRDefault="00991EE6" w:rsidP="00182E62">
      <w:pPr>
        <w:pStyle w:val="Default"/>
        <w:ind w:firstLine="720"/>
        <w:rPr>
          <w:color w:val="auto"/>
          <w:sz w:val="22"/>
          <w:szCs w:val="22"/>
        </w:rPr>
      </w:pPr>
      <w:r w:rsidRPr="0014719A">
        <w:rPr>
          <w:color w:val="auto"/>
          <w:sz w:val="22"/>
          <w:szCs w:val="22"/>
        </w:rPr>
        <w:t xml:space="preserve">Julie </w:t>
      </w:r>
      <w:proofErr w:type="spellStart"/>
      <w:r w:rsidRPr="0014719A">
        <w:rPr>
          <w:color w:val="auto"/>
          <w:sz w:val="22"/>
          <w:szCs w:val="22"/>
        </w:rPr>
        <w:t>Bruneau</w:t>
      </w:r>
      <w:proofErr w:type="spellEnd"/>
      <w:r w:rsidRPr="0014719A">
        <w:rPr>
          <w:color w:val="auto"/>
          <w:sz w:val="22"/>
          <w:szCs w:val="22"/>
        </w:rPr>
        <w:t xml:space="preserve">, MD, MSc; NPI CRISM – Québec </w:t>
      </w:r>
      <w:r w:rsidR="00805DBA" w:rsidRPr="0014719A">
        <w:rPr>
          <w:color w:val="auto"/>
          <w:sz w:val="22"/>
          <w:szCs w:val="22"/>
        </w:rPr>
        <w:t>/</w:t>
      </w:r>
      <w:r w:rsidRPr="0014719A">
        <w:rPr>
          <w:color w:val="auto"/>
          <w:sz w:val="22"/>
          <w:szCs w:val="22"/>
        </w:rPr>
        <w:t xml:space="preserve">Maritimes </w:t>
      </w:r>
    </w:p>
    <w:p w14:paraId="1D2568DE" w14:textId="04257DA3" w:rsidR="00991EE6" w:rsidRPr="0014719A" w:rsidRDefault="00991EE6" w:rsidP="00182E62">
      <w:pPr>
        <w:widowControl w:val="0"/>
        <w:autoSpaceDE w:val="0"/>
        <w:autoSpaceDN w:val="0"/>
        <w:adjustRightInd w:val="0"/>
        <w:ind w:firstLine="720"/>
        <w:rPr>
          <w:rFonts w:ascii="Calibri" w:hAnsi="Calibri"/>
          <w:sz w:val="22"/>
          <w:szCs w:val="22"/>
        </w:rPr>
      </w:pPr>
      <w:r w:rsidRPr="0014719A">
        <w:rPr>
          <w:rFonts w:ascii="Calibri" w:hAnsi="Calibri"/>
          <w:sz w:val="22"/>
          <w:szCs w:val="22"/>
        </w:rPr>
        <w:t xml:space="preserve">Professor, Department of Family and Emergency Medicine, </w:t>
      </w:r>
      <w:proofErr w:type="spellStart"/>
      <w:r w:rsidRPr="0014719A">
        <w:rPr>
          <w:rFonts w:ascii="Calibri" w:hAnsi="Calibri"/>
          <w:sz w:val="22"/>
          <w:szCs w:val="22"/>
        </w:rPr>
        <w:t>Université</w:t>
      </w:r>
      <w:proofErr w:type="spellEnd"/>
      <w:r w:rsidRPr="0014719A">
        <w:rPr>
          <w:rFonts w:ascii="Calibri" w:hAnsi="Calibri"/>
          <w:sz w:val="22"/>
          <w:szCs w:val="22"/>
        </w:rPr>
        <w:t xml:space="preserve"> de Montréal</w:t>
      </w:r>
    </w:p>
    <w:p w14:paraId="0C887F35" w14:textId="5C53288B" w:rsidR="00315A1A" w:rsidRPr="0014719A" w:rsidRDefault="00991EE6" w:rsidP="00182E62">
      <w:pPr>
        <w:widowControl w:val="0"/>
        <w:autoSpaceDE w:val="0"/>
        <w:autoSpaceDN w:val="0"/>
        <w:adjustRightInd w:val="0"/>
        <w:ind w:firstLine="720"/>
        <w:rPr>
          <w:rFonts w:ascii="Calibri" w:hAnsi="Calibri"/>
          <w:sz w:val="22"/>
          <w:szCs w:val="22"/>
        </w:rPr>
      </w:pPr>
      <w:r w:rsidRPr="0014719A">
        <w:rPr>
          <w:rFonts w:ascii="Calibri" w:hAnsi="Calibri"/>
          <w:sz w:val="22"/>
          <w:szCs w:val="22"/>
          <w:u w:val="single"/>
        </w:rPr>
        <w:t>julie.bruneau</w:t>
      </w:r>
      <w:r w:rsidR="009600FD" w:rsidRPr="0014719A">
        <w:rPr>
          <w:rFonts w:ascii="Calibri" w:hAnsi="Calibri"/>
          <w:sz w:val="22"/>
          <w:szCs w:val="22"/>
          <w:u w:val="single"/>
        </w:rPr>
        <w:t>@</w:t>
      </w:r>
      <w:r w:rsidR="00F56A70" w:rsidRPr="0014719A">
        <w:rPr>
          <w:rFonts w:ascii="Calibri" w:hAnsi="Calibri"/>
          <w:sz w:val="22"/>
          <w:szCs w:val="22"/>
          <w:u w:val="single"/>
        </w:rPr>
        <w:t>umontreal.ca</w:t>
      </w:r>
    </w:p>
    <w:p w14:paraId="07BA7A4F" w14:textId="77777777" w:rsidR="00805DBA" w:rsidRDefault="00805DBA" w:rsidP="00182E62">
      <w:pPr>
        <w:widowControl w:val="0"/>
        <w:autoSpaceDE w:val="0"/>
        <w:autoSpaceDN w:val="0"/>
        <w:adjustRightInd w:val="0"/>
        <w:ind w:firstLine="720"/>
        <w:rPr>
          <w:rFonts w:asciiTheme="majorHAnsi" w:hAnsiTheme="majorHAnsi"/>
          <w:sz w:val="22"/>
          <w:szCs w:val="22"/>
        </w:rPr>
      </w:pPr>
    </w:p>
    <w:p w14:paraId="6FAD688A" w14:textId="77777777" w:rsidR="00805DBA" w:rsidRPr="00805DBA" w:rsidRDefault="00805DBA" w:rsidP="00182E62">
      <w:pPr>
        <w:widowControl w:val="0"/>
        <w:autoSpaceDE w:val="0"/>
        <w:autoSpaceDN w:val="0"/>
        <w:adjustRightInd w:val="0"/>
        <w:ind w:firstLine="720"/>
        <w:rPr>
          <w:rFonts w:asciiTheme="majorHAnsi" w:hAnsiTheme="majorHAnsi"/>
          <w:sz w:val="22"/>
          <w:szCs w:val="22"/>
        </w:rPr>
      </w:pPr>
    </w:p>
    <w:sectPr w:rsidR="00805DBA" w:rsidRPr="00805DBA" w:rsidSect="005A791B">
      <w:pgSz w:w="12240" w:h="15840"/>
      <w:pgMar w:top="562" w:right="562" w:bottom="562" w:left="56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7E7A"/>
    <w:multiLevelType w:val="hybridMultilevel"/>
    <w:tmpl w:val="55AAAFE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B4D7BB2"/>
    <w:multiLevelType w:val="hybridMultilevel"/>
    <w:tmpl w:val="DCB0E4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2E0824"/>
    <w:multiLevelType w:val="hybridMultilevel"/>
    <w:tmpl w:val="102A8D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eau Julie">
    <w15:presenceInfo w15:providerId="AD" w15:userId="S-1-5-21-1731974345-1743781548-1241394674-1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22"/>
    <w:rsid w:val="0014719A"/>
    <w:rsid w:val="00182E62"/>
    <w:rsid w:val="00227AB1"/>
    <w:rsid w:val="00235301"/>
    <w:rsid w:val="002F6C58"/>
    <w:rsid w:val="00315A1A"/>
    <w:rsid w:val="00335EE6"/>
    <w:rsid w:val="00392ECC"/>
    <w:rsid w:val="003E20EC"/>
    <w:rsid w:val="00400F9C"/>
    <w:rsid w:val="0048626E"/>
    <w:rsid w:val="004A4CE7"/>
    <w:rsid w:val="004B7557"/>
    <w:rsid w:val="0053400D"/>
    <w:rsid w:val="00586022"/>
    <w:rsid w:val="005A791B"/>
    <w:rsid w:val="005E5B4E"/>
    <w:rsid w:val="00614F00"/>
    <w:rsid w:val="0073438F"/>
    <w:rsid w:val="007D13E9"/>
    <w:rsid w:val="00805DBA"/>
    <w:rsid w:val="00854B27"/>
    <w:rsid w:val="00941C80"/>
    <w:rsid w:val="0095347B"/>
    <w:rsid w:val="009600FD"/>
    <w:rsid w:val="00991EE6"/>
    <w:rsid w:val="009C71EB"/>
    <w:rsid w:val="009F7931"/>
    <w:rsid w:val="00A57104"/>
    <w:rsid w:val="00BC37FA"/>
    <w:rsid w:val="00C113BA"/>
    <w:rsid w:val="00D04811"/>
    <w:rsid w:val="00D13DDA"/>
    <w:rsid w:val="00D44676"/>
    <w:rsid w:val="00EA4240"/>
    <w:rsid w:val="00F22F1B"/>
    <w:rsid w:val="00F56A70"/>
    <w:rsid w:val="00F9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18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22"/>
    <w:pPr>
      <w:ind w:left="720"/>
      <w:contextualSpacing/>
    </w:pPr>
  </w:style>
  <w:style w:type="paragraph" w:styleId="BalloonText">
    <w:name w:val="Balloon Text"/>
    <w:basedOn w:val="Normal"/>
    <w:link w:val="BalloonTextChar"/>
    <w:uiPriority w:val="99"/>
    <w:semiHidden/>
    <w:unhideWhenUsed/>
    <w:rsid w:val="00854B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B27"/>
    <w:rPr>
      <w:rFonts w:ascii="Lucida Grande" w:hAnsi="Lucida Grande" w:cs="Lucida Grande"/>
      <w:sz w:val="18"/>
      <w:szCs w:val="18"/>
    </w:rPr>
  </w:style>
  <w:style w:type="paragraph" w:customStyle="1" w:styleId="Default">
    <w:name w:val="Default"/>
    <w:rsid w:val="00315A1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A7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22"/>
    <w:pPr>
      <w:ind w:left="720"/>
      <w:contextualSpacing/>
    </w:pPr>
  </w:style>
  <w:style w:type="paragraph" w:styleId="BalloonText">
    <w:name w:val="Balloon Text"/>
    <w:basedOn w:val="Normal"/>
    <w:link w:val="BalloonTextChar"/>
    <w:uiPriority w:val="99"/>
    <w:semiHidden/>
    <w:unhideWhenUsed/>
    <w:rsid w:val="00854B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B27"/>
    <w:rPr>
      <w:rFonts w:ascii="Lucida Grande" w:hAnsi="Lucida Grande" w:cs="Lucida Grande"/>
      <w:sz w:val="18"/>
      <w:szCs w:val="18"/>
    </w:rPr>
  </w:style>
  <w:style w:type="paragraph" w:customStyle="1" w:styleId="Default">
    <w:name w:val="Default"/>
    <w:rsid w:val="00315A1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5A7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wild@ualberta.ca" TargetMode="External"/><Relationship Id="rId3" Type="http://schemas.microsoft.com/office/2007/relationships/stylesWithEffects" Target="stylesWithEffects.xml"/><Relationship Id="rId7" Type="http://schemas.openxmlformats.org/officeDocument/2006/relationships/hyperlink" Target="mailto:evanw@cfenet@ubc.ca"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fa11@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Biological Flow</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Fornssler</dc:creator>
  <cp:lastModifiedBy>Administrator</cp:lastModifiedBy>
  <cp:revision>2</cp:revision>
  <cp:lastPrinted>2016-09-26T20:46:00Z</cp:lastPrinted>
  <dcterms:created xsi:type="dcterms:W3CDTF">2016-10-18T21:25:00Z</dcterms:created>
  <dcterms:modified xsi:type="dcterms:W3CDTF">2016-10-18T21:25:00Z</dcterms:modified>
</cp:coreProperties>
</file>