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CD44" w14:textId="77777777" w:rsidR="001C2F99" w:rsidRDefault="001C2F99" w:rsidP="00D14621">
      <w:pPr>
        <w:pStyle w:val="Heading3"/>
        <w:tabs>
          <w:tab w:val="left" w:pos="936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p w14:paraId="7E7EBE29" w14:textId="555BB62D" w:rsidR="0055489B" w:rsidRPr="001C2F99" w:rsidRDefault="00160167" w:rsidP="00D14621">
      <w:pPr>
        <w:pStyle w:val="Heading3"/>
        <w:tabs>
          <w:tab w:val="left" w:pos="9360"/>
        </w:tabs>
        <w:jc w:val="center"/>
        <w:rPr>
          <w:rFonts w:ascii="Calibri" w:hAnsi="Calibri"/>
          <w:b/>
          <w:sz w:val="32"/>
          <w:szCs w:val="32"/>
        </w:rPr>
      </w:pPr>
      <w:r w:rsidRPr="001C2F99">
        <w:rPr>
          <w:rFonts w:ascii="Calibri" w:hAnsi="Calibri"/>
          <w:b/>
          <w:sz w:val="32"/>
          <w:szCs w:val="32"/>
        </w:rPr>
        <w:t>CRISM</w:t>
      </w:r>
      <w:r w:rsidR="0055489B" w:rsidRPr="001C2F99">
        <w:rPr>
          <w:rFonts w:ascii="Calibri" w:hAnsi="Calibri"/>
          <w:b/>
          <w:sz w:val="32"/>
          <w:szCs w:val="32"/>
        </w:rPr>
        <w:t xml:space="preserve"> and Alberta Health Services </w:t>
      </w:r>
    </w:p>
    <w:p w14:paraId="5F5217FD" w14:textId="2BF4AFA8" w:rsidR="003716F9" w:rsidRPr="001C2F99" w:rsidRDefault="003716F9" w:rsidP="003D5518">
      <w:pPr>
        <w:pStyle w:val="Heading3"/>
        <w:tabs>
          <w:tab w:val="left" w:pos="9360"/>
        </w:tabs>
        <w:spacing w:before="0"/>
        <w:jc w:val="center"/>
        <w:rPr>
          <w:b/>
          <w:color w:val="000000"/>
          <w:sz w:val="32"/>
          <w:szCs w:val="32"/>
        </w:rPr>
      </w:pPr>
      <w:r w:rsidRPr="001C2F99">
        <w:rPr>
          <w:rFonts w:ascii="Calibri" w:hAnsi="Calibri"/>
          <w:b/>
          <w:sz w:val="32"/>
          <w:szCs w:val="32"/>
        </w:rPr>
        <w:t xml:space="preserve">Advancement of Analytics in </w:t>
      </w:r>
      <w:r w:rsidR="00C57F7E" w:rsidRPr="001C2F99">
        <w:rPr>
          <w:rFonts w:ascii="Calibri" w:hAnsi="Calibri"/>
          <w:b/>
          <w:sz w:val="32"/>
          <w:szCs w:val="32"/>
        </w:rPr>
        <w:t>SUBSTANCE USE</w:t>
      </w:r>
    </w:p>
    <w:p w14:paraId="6B6F30BB" w14:textId="77777777" w:rsidR="003716F9" w:rsidRDefault="003716F9" w:rsidP="00180F5B"/>
    <w:p w14:paraId="23AD5E63" w14:textId="77777777" w:rsidR="00E871D9" w:rsidRDefault="00E871D9" w:rsidP="00180F5B"/>
    <w:p w14:paraId="4D0AB788" w14:textId="77777777" w:rsidR="00E871D9" w:rsidRPr="00715489" w:rsidRDefault="00E871D9" w:rsidP="00180F5B"/>
    <w:p w14:paraId="2F2FC5C2" w14:textId="77777777" w:rsidR="003716F9" w:rsidRPr="001C2F99" w:rsidRDefault="003716F9" w:rsidP="003716F9">
      <w:pPr>
        <w:pStyle w:val="Heading8"/>
        <w:jc w:val="center"/>
        <w:rPr>
          <w:b/>
          <w:color w:val="000000"/>
          <w:sz w:val="28"/>
          <w:szCs w:val="28"/>
        </w:rPr>
      </w:pPr>
      <w:r w:rsidRPr="001C2F99">
        <w:rPr>
          <w:b/>
          <w:color w:val="000000"/>
          <w:sz w:val="28"/>
          <w:szCs w:val="28"/>
        </w:rPr>
        <w:t xml:space="preserve">Project </w:t>
      </w:r>
      <w:r w:rsidR="002801FC" w:rsidRPr="001C2F99">
        <w:rPr>
          <w:b/>
          <w:color w:val="000000"/>
          <w:sz w:val="28"/>
          <w:szCs w:val="28"/>
        </w:rPr>
        <w:t>Proposal</w:t>
      </w:r>
    </w:p>
    <w:p w14:paraId="56C265C9" w14:textId="77777777" w:rsidR="003716F9" w:rsidRPr="001C2F99" w:rsidRDefault="003716F9" w:rsidP="003716F9">
      <w:pPr>
        <w:pStyle w:val="Heading8"/>
        <w:jc w:val="center"/>
        <w:rPr>
          <w:b/>
          <w:color w:val="000000"/>
          <w:sz w:val="28"/>
          <w:szCs w:val="28"/>
        </w:rPr>
      </w:pPr>
      <w:r w:rsidRPr="001C2F99">
        <w:rPr>
          <w:b/>
          <w:color w:val="000000"/>
          <w:sz w:val="28"/>
          <w:szCs w:val="28"/>
        </w:rPr>
        <w:t>for</w:t>
      </w:r>
    </w:p>
    <w:sdt>
      <w:sdtPr>
        <w:rPr>
          <w:color w:val="000000"/>
          <w:sz w:val="24"/>
          <w:szCs w:val="24"/>
        </w:rPr>
        <w:id w:val="-2070642900"/>
        <w:placeholder>
          <w:docPart w:val="3361504653CD4114A000C509B0D6524B"/>
        </w:placeholder>
      </w:sdtPr>
      <w:sdtEndPr/>
      <w:sdtContent>
        <w:p w14:paraId="7AC7C6B4" w14:textId="77777777" w:rsidR="003716F9" w:rsidRPr="00715489" w:rsidRDefault="003716F9" w:rsidP="003716F9">
          <w:pPr>
            <w:pStyle w:val="Heading8"/>
            <w:jc w:val="center"/>
            <w:rPr>
              <w:color w:val="000000"/>
              <w:sz w:val="24"/>
              <w:szCs w:val="24"/>
            </w:rPr>
          </w:pPr>
          <w:r w:rsidRPr="00715489">
            <w:rPr>
              <w:color w:val="000000"/>
              <w:sz w:val="24"/>
              <w:szCs w:val="24"/>
            </w:rPr>
            <w:t>[project title]</w:t>
          </w:r>
        </w:p>
      </w:sdtContent>
    </w:sdt>
    <w:p w14:paraId="5D1EDCCD" w14:textId="77777777" w:rsidR="003716F9" w:rsidRPr="00715489" w:rsidRDefault="003716F9" w:rsidP="003716F9">
      <w:pPr>
        <w:pStyle w:val="Heading8"/>
        <w:rPr>
          <w:color w:val="000000"/>
          <w:sz w:val="24"/>
          <w:szCs w:val="24"/>
        </w:rPr>
      </w:pPr>
    </w:p>
    <w:p w14:paraId="04099698" w14:textId="77777777" w:rsidR="003716F9" w:rsidRDefault="003716F9" w:rsidP="00180F5B">
      <w:pPr>
        <w:rPr>
          <w:color w:val="000000"/>
          <w:sz w:val="24"/>
          <w:szCs w:val="24"/>
        </w:rPr>
      </w:pPr>
    </w:p>
    <w:p w14:paraId="7EE2EAD4" w14:textId="77777777" w:rsidR="00E871D9" w:rsidRDefault="00E871D9" w:rsidP="00180F5B">
      <w:pPr>
        <w:rPr>
          <w:color w:val="000000"/>
          <w:sz w:val="24"/>
          <w:szCs w:val="24"/>
        </w:rPr>
      </w:pPr>
    </w:p>
    <w:p w14:paraId="6257CE42" w14:textId="77777777" w:rsidR="00E871D9" w:rsidRPr="00715489" w:rsidRDefault="00E871D9" w:rsidP="00180F5B">
      <w:pPr>
        <w:rPr>
          <w:color w:val="000000"/>
          <w:sz w:val="24"/>
          <w:szCs w:val="24"/>
        </w:rPr>
      </w:pPr>
    </w:p>
    <w:sdt>
      <w:sdtPr>
        <w:rPr>
          <w:color w:val="000000"/>
          <w:sz w:val="24"/>
          <w:szCs w:val="24"/>
        </w:rPr>
        <w:id w:val="6573721"/>
        <w:placeholder>
          <w:docPart w:val="3361504653CD4114A000C509B0D6524B"/>
        </w:placeholder>
      </w:sdtPr>
      <w:sdtEndPr/>
      <w:sdtContent>
        <w:p w14:paraId="5D90B4EF" w14:textId="77777777" w:rsidR="003716F9" w:rsidRPr="00715489" w:rsidRDefault="003716F9" w:rsidP="003716F9">
          <w:pPr>
            <w:jc w:val="center"/>
            <w:rPr>
              <w:color w:val="000000"/>
              <w:sz w:val="24"/>
              <w:szCs w:val="24"/>
            </w:rPr>
          </w:pPr>
          <w:r w:rsidRPr="00715489">
            <w:rPr>
              <w:color w:val="000000"/>
              <w:sz w:val="24"/>
              <w:szCs w:val="24"/>
            </w:rPr>
            <w:t>[Investigators’ Names]</w:t>
          </w:r>
        </w:p>
      </w:sdtContent>
    </w:sdt>
    <w:p w14:paraId="137A1170" w14:textId="77777777" w:rsidR="003716F9" w:rsidRPr="00715489" w:rsidRDefault="003716F9" w:rsidP="003716F9">
      <w:pPr>
        <w:jc w:val="center"/>
        <w:rPr>
          <w:color w:val="000000"/>
        </w:rPr>
      </w:pPr>
    </w:p>
    <w:p w14:paraId="4CFBBCA5" w14:textId="77777777" w:rsidR="003716F9" w:rsidRPr="00715489" w:rsidRDefault="003716F9" w:rsidP="00180F5B">
      <w:pPr>
        <w:rPr>
          <w:color w:val="000000"/>
        </w:rPr>
      </w:pPr>
    </w:p>
    <w:p w14:paraId="7080E04D" w14:textId="77777777" w:rsidR="003716F9" w:rsidRDefault="003716F9" w:rsidP="003716F9">
      <w:pPr>
        <w:jc w:val="center"/>
        <w:rPr>
          <w:color w:val="000000"/>
        </w:rPr>
      </w:pPr>
    </w:p>
    <w:p w14:paraId="1B29EC6D" w14:textId="77777777" w:rsidR="00E871D9" w:rsidRDefault="00E871D9" w:rsidP="003716F9">
      <w:pPr>
        <w:jc w:val="center"/>
        <w:rPr>
          <w:color w:val="000000"/>
        </w:rPr>
      </w:pPr>
    </w:p>
    <w:p w14:paraId="325FCE37" w14:textId="77777777" w:rsidR="00E871D9" w:rsidRDefault="00E871D9" w:rsidP="003716F9">
      <w:pPr>
        <w:jc w:val="center"/>
        <w:rPr>
          <w:color w:val="000000"/>
        </w:rPr>
      </w:pPr>
    </w:p>
    <w:p w14:paraId="2076EBCC" w14:textId="77777777" w:rsidR="00E871D9" w:rsidRPr="00715489" w:rsidRDefault="00E871D9" w:rsidP="003716F9">
      <w:pPr>
        <w:jc w:val="center"/>
        <w:rPr>
          <w:color w:val="000000"/>
        </w:rPr>
      </w:pPr>
    </w:p>
    <w:p w14:paraId="0D40C675" w14:textId="77777777" w:rsidR="00180F5B" w:rsidRPr="00180F5B" w:rsidRDefault="003716F9" w:rsidP="00E871D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MM/DD/YYYY</w:t>
      </w:r>
    </w:p>
    <w:p w14:paraId="090A25B6" w14:textId="77777777" w:rsidR="00180F5B" w:rsidRDefault="00180F5B" w:rsidP="00180F5B">
      <w:pPr>
        <w:spacing w:before="0" w:after="0"/>
        <w:ind w:firstLine="720"/>
      </w:pPr>
    </w:p>
    <w:p w14:paraId="6E5E85B8" w14:textId="6D1C783B" w:rsidR="001C2F99" w:rsidRDefault="00180F5B" w:rsidP="00437115">
      <w:pPr>
        <w:spacing w:before="0" w:after="0"/>
        <w:jc w:val="center"/>
        <w:rPr>
          <w:b/>
          <w:sz w:val="24"/>
          <w:szCs w:val="24"/>
        </w:rPr>
      </w:pPr>
      <w:r w:rsidRPr="001C2F99">
        <w:rPr>
          <w:b/>
          <w:sz w:val="24"/>
          <w:szCs w:val="24"/>
        </w:rPr>
        <w:t xml:space="preserve">Please contact </w:t>
      </w:r>
      <w:hyperlink r:id="rId8" w:history="1">
        <w:r w:rsidR="00B179CF" w:rsidRPr="00F43931">
          <w:rPr>
            <w:rStyle w:val="Hyperlink"/>
            <w:b/>
            <w:sz w:val="24"/>
            <w:szCs w:val="24"/>
          </w:rPr>
          <w:t>amh.researchhub@ahs.ca</w:t>
        </w:r>
      </w:hyperlink>
      <w:r w:rsidR="00B179CF">
        <w:rPr>
          <w:b/>
          <w:sz w:val="24"/>
          <w:szCs w:val="24"/>
        </w:rPr>
        <w:t xml:space="preserve"> </w:t>
      </w:r>
      <w:r w:rsidRPr="001C2F99">
        <w:rPr>
          <w:b/>
          <w:sz w:val="24"/>
          <w:szCs w:val="24"/>
        </w:rPr>
        <w:t xml:space="preserve">for further inquiries </w:t>
      </w:r>
    </w:p>
    <w:p w14:paraId="65557B3A" w14:textId="7CC6B6C4" w:rsidR="00747DC3" w:rsidRPr="001C2F99" w:rsidRDefault="00180F5B" w:rsidP="00437115">
      <w:pPr>
        <w:spacing w:before="0" w:after="0"/>
        <w:jc w:val="center"/>
        <w:rPr>
          <w:b/>
          <w:sz w:val="24"/>
          <w:szCs w:val="24"/>
        </w:rPr>
        <w:sectPr w:rsidR="00747DC3" w:rsidRPr="001C2F99" w:rsidSect="001C2F99">
          <w:footerReference w:type="default" r:id="rId9"/>
          <w:headerReference w:type="first" r:id="rId10"/>
          <w:footerReference w:type="first" r:id="rId11"/>
          <w:pgSz w:w="12240" w:h="15840"/>
          <w:pgMar w:top="1440" w:right="1354" w:bottom="1440" w:left="1440" w:header="720" w:footer="720" w:gutter="0"/>
          <w:cols w:space="720"/>
          <w:titlePg/>
          <w:docGrid w:linePitch="360"/>
        </w:sectPr>
      </w:pPr>
      <w:proofErr w:type="gramStart"/>
      <w:r w:rsidRPr="001C2F99">
        <w:rPr>
          <w:b/>
          <w:sz w:val="24"/>
          <w:szCs w:val="24"/>
        </w:rPr>
        <w:t>or</w:t>
      </w:r>
      <w:proofErr w:type="gramEnd"/>
      <w:r w:rsidRPr="001C2F99">
        <w:rPr>
          <w:b/>
          <w:sz w:val="24"/>
          <w:szCs w:val="24"/>
        </w:rPr>
        <w:t xml:space="preserve"> to submit completed project work plans</w:t>
      </w:r>
    </w:p>
    <w:p w14:paraId="1B653E2F" w14:textId="77777777" w:rsidR="00E871D9" w:rsidRPr="003716F9" w:rsidRDefault="00E871D9" w:rsidP="00747DC3">
      <w:pPr>
        <w:pBdr>
          <w:top w:val="single" w:sz="24" w:space="1" w:color="E9EFF7"/>
          <w:left w:val="single" w:sz="24" w:space="0" w:color="E9EFF7"/>
          <w:bottom w:val="single" w:sz="24" w:space="0" w:color="E9EFF7"/>
          <w:right w:val="single" w:sz="24" w:space="0" w:color="E9EFF7"/>
        </w:pBdr>
        <w:shd w:val="clear" w:color="auto" w:fill="E9EFF7"/>
        <w:spacing w:before="0" w:after="0" w:line="240" w:lineRule="auto"/>
        <w:outlineLvl w:val="1"/>
        <w:rPr>
          <w:rFonts w:ascii="Calibri" w:eastAsia="Times New Roman" w:hAnsi="Calibri" w:cs="Times New Roman"/>
          <w:caps/>
          <w:spacing w:val="15"/>
          <w:sz w:val="24"/>
          <w:szCs w:val="24"/>
        </w:rPr>
      </w:pPr>
      <w:r w:rsidRPr="003716F9">
        <w:rPr>
          <w:rFonts w:ascii="Calibri" w:eastAsia="Times New Roman" w:hAnsi="Calibri" w:cs="Times New Roman"/>
          <w:caps/>
          <w:spacing w:val="15"/>
          <w:sz w:val="24"/>
          <w:szCs w:val="24"/>
        </w:rPr>
        <w:lastRenderedPageBreak/>
        <w:t xml:space="preserve">1.0 </w:t>
      </w:r>
      <w:r w:rsidR="00EA4AB6">
        <w:rPr>
          <w:rFonts w:ascii="Calibri" w:eastAsia="Times New Roman" w:hAnsi="Calibri" w:cs="Times New Roman"/>
          <w:caps/>
          <w:spacing w:val="15"/>
          <w:sz w:val="24"/>
          <w:szCs w:val="24"/>
        </w:rPr>
        <w:t>general information</w:t>
      </w:r>
    </w:p>
    <w:p w14:paraId="160F49F3" w14:textId="77777777" w:rsidR="00E871D9" w:rsidRDefault="00E871D9" w:rsidP="00E871D9">
      <w:pPr>
        <w:spacing w:before="0" w:after="0"/>
        <w:rPr>
          <w:b/>
        </w:rPr>
      </w:pPr>
    </w:p>
    <w:p w14:paraId="63949D95" w14:textId="4C36125D" w:rsidR="008553C2" w:rsidRPr="00B52BC4" w:rsidRDefault="008553C2" w:rsidP="008553C2">
      <w:pPr>
        <w:spacing w:before="0" w:after="0"/>
        <w:jc w:val="center"/>
        <w:rPr>
          <w:b/>
        </w:rPr>
      </w:pPr>
      <w:r w:rsidRPr="00B52BC4">
        <w:rPr>
          <w:b/>
        </w:rPr>
        <w:t xml:space="preserve">This call for proposals is open to all </w:t>
      </w:r>
      <w:r w:rsidR="00B52BC4">
        <w:rPr>
          <w:b/>
        </w:rPr>
        <w:t>CRISM members and</w:t>
      </w:r>
      <w:r w:rsidR="00B52BC4" w:rsidRPr="0068540E">
        <w:rPr>
          <w:b/>
          <w:noProof/>
        </w:rPr>
        <w:t xml:space="preserve"> </w:t>
      </w:r>
      <w:r w:rsidR="00B52BC4" w:rsidRPr="00B52BC4">
        <w:rPr>
          <w:b/>
        </w:rPr>
        <w:t xml:space="preserve">Alberta Health Services </w:t>
      </w:r>
      <w:r w:rsidR="00B52BC4" w:rsidRPr="00B52BC4">
        <w:rPr>
          <w:rFonts w:eastAsia="Times New Roman" w:cs="Arial"/>
          <w:b/>
          <w:lang w:eastAsia="en-CA"/>
        </w:rPr>
        <w:t>(</w:t>
      </w:r>
      <w:r w:rsidR="00B52BC4" w:rsidRPr="00B52BC4">
        <w:rPr>
          <w:b/>
        </w:rPr>
        <w:t xml:space="preserve">Alberta Addiction and Mental Health </w:t>
      </w:r>
      <w:r w:rsidR="00B179CF">
        <w:rPr>
          <w:b/>
        </w:rPr>
        <w:t>Research Hub</w:t>
      </w:r>
      <w:r w:rsidR="00B52BC4" w:rsidRPr="00B52BC4">
        <w:rPr>
          <w:b/>
        </w:rPr>
        <w:t xml:space="preserve"> members and the Addiction and Mental Health Strategic Clinical </w:t>
      </w:r>
      <w:proofErr w:type="spellStart"/>
      <w:r w:rsidR="00B52BC4" w:rsidRPr="00B52BC4">
        <w:rPr>
          <w:b/>
        </w:rPr>
        <w:t>Network</w:t>
      </w:r>
      <w:r w:rsidR="00B52BC4" w:rsidRPr="00B52BC4">
        <w:rPr>
          <w:b/>
          <w:vertAlign w:val="superscript"/>
        </w:rPr>
        <w:t>TM</w:t>
      </w:r>
      <w:proofErr w:type="spellEnd"/>
      <w:r w:rsidR="00B52BC4" w:rsidRPr="00B52BC4">
        <w:rPr>
          <w:b/>
        </w:rPr>
        <w:t xml:space="preserve"> </w:t>
      </w:r>
      <w:r w:rsidR="001C4BEF">
        <w:rPr>
          <w:b/>
        </w:rPr>
        <w:t xml:space="preserve">research community </w:t>
      </w:r>
      <w:r w:rsidR="00B52BC4" w:rsidRPr="00B52BC4">
        <w:rPr>
          <w:b/>
        </w:rPr>
        <w:t>members</w:t>
      </w:r>
      <w:r w:rsidR="00B52BC4" w:rsidRPr="00B52BC4">
        <w:rPr>
          <w:rFonts w:eastAsia="Times New Roman" w:cs="Arial"/>
          <w:b/>
          <w:lang w:eastAsia="en-CA"/>
        </w:rPr>
        <w:t>)</w:t>
      </w:r>
      <w:r w:rsidRPr="00B52BC4">
        <w:rPr>
          <w:b/>
        </w:rPr>
        <w:t>.</w:t>
      </w:r>
    </w:p>
    <w:p w14:paraId="576E40B5" w14:textId="77777777" w:rsidR="008553C2" w:rsidRDefault="008553C2" w:rsidP="00E871D9">
      <w:pPr>
        <w:spacing w:before="0" w:after="0"/>
        <w:rPr>
          <w:b/>
        </w:rPr>
      </w:pPr>
    </w:p>
    <w:p w14:paraId="416EC8CE" w14:textId="3B88361B" w:rsidR="00E871D9" w:rsidRPr="00E5395E" w:rsidRDefault="006275AA" w:rsidP="00E5395E">
      <w:pPr>
        <w:spacing w:before="0" w:after="0" w:line="240" w:lineRule="auto"/>
        <w:rPr>
          <w:rFonts w:eastAsia="Times New Roman" w:cs="Arial"/>
          <w:lang w:eastAsia="en-CA"/>
        </w:rPr>
      </w:pPr>
      <w:r w:rsidRPr="00E5395E">
        <w:rPr>
          <w:rFonts w:eastAsia="Times New Roman" w:cs="Arial"/>
          <w:lang w:eastAsia="en-CA"/>
        </w:rPr>
        <w:t>Alberta Health Services (</w:t>
      </w:r>
      <w:r w:rsidRPr="00E5395E">
        <w:t xml:space="preserve">Alberta Addiction and Mental Health </w:t>
      </w:r>
      <w:r w:rsidR="00B179CF">
        <w:t>Research Hub</w:t>
      </w:r>
      <w:r w:rsidRPr="00E5395E">
        <w:t xml:space="preserve"> and the Addiction and Mental Health Strategic Clinical </w:t>
      </w:r>
      <w:proofErr w:type="spellStart"/>
      <w:r w:rsidRPr="00E5395E">
        <w:t>Network</w:t>
      </w:r>
      <w:r w:rsidRPr="00E5395E">
        <w:rPr>
          <w:vertAlign w:val="superscript"/>
        </w:rPr>
        <w:t>TM</w:t>
      </w:r>
      <w:proofErr w:type="spellEnd"/>
      <w:r w:rsidR="00B30E0C" w:rsidRPr="00E5395E">
        <w:rPr>
          <w:rFonts w:eastAsia="Times New Roman" w:cs="Arial"/>
          <w:lang w:eastAsia="en-CA"/>
        </w:rPr>
        <w:t xml:space="preserve">) and the Canadian Research Initiative in Substance Misuse (CRISM) have </w:t>
      </w:r>
      <w:proofErr w:type="gramStart"/>
      <w:r w:rsidR="00B30E0C" w:rsidRPr="00E5395E">
        <w:rPr>
          <w:rFonts w:eastAsia="Times New Roman" w:cs="Arial"/>
          <w:lang w:eastAsia="en-CA"/>
        </w:rPr>
        <w:t>partnered</w:t>
      </w:r>
      <w:proofErr w:type="gramEnd"/>
      <w:r w:rsidR="00B30E0C" w:rsidRPr="00E5395E">
        <w:rPr>
          <w:rFonts w:eastAsia="Times New Roman" w:cs="Arial"/>
          <w:lang w:eastAsia="en-CA"/>
        </w:rPr>
        <w:t xml:space="preserve"> to promote innovation in analytics related to substance use and health care utilization. </w:t>
      </w:r>
      <w:r w:rsidR="00E871D9" w:rsidRPr="00E5395E">
        <w:rPr>
          <w:rFonts w:eastAsia="Times New Roman" w:cs="Arial"/>
          <w:lang w:eastAsia="en-CA"/>
        </w:rPr>
        <w:t xml:space="preserve">The long-term goal of this </w:t>
      </w:r>
      <w:r w:rsidR="00B30E0C" w:rsidRPr="00E5395E">
        <w:rPr>
          <w:rFonts w:eastAsia="Times New Roman" w:cs="Arial"/>
          <w:lang w:eastAsia="en-CA"/>
        </w:rPr>
        <w:t>partnership</w:t>
      </w:r>
      <w:r w:rsidR="00E871D9" w:rsidRPr="00E5395E">
        <w:rPr>
          <w:rFonts w:eastAsia="Times New Roman" w:cs="Arial"/>
          <w:lang w:eastAsia="en-CA"/>
        </w:rPr>
        <w:t xml:space="preserve"> is to </w:t>
      </w:r>
      <w:r w:rsidR="005A6111" w:rsidRPr="00E5395E">
        <w:rPr>
          <w:rFonts w:eastAsia="Times New Roman" w:cs="Arial"/>
          <w:lang w:eastAsia="en-CA"/>
        </w:rPr>
        <w:t xml:space="preserve">support </w:t>
      </w:r>
      <w:r w:rsidR="00E871D9" w:rsidRPr="00E5395E">
        <w:rPr>
          <w:rFonts w:eastAsia="Times New Roman" w:cs="Arial"/>
          <w:lang w:eastAsia="en-CA"/>
        </w:rPr>
        <w:t xml:space="preserve">access </w:t>
      </w:r>
      <w:r w:rsidR="00B30E0C" w:rsidRPr="00E5395E">
        <w:rPr>
          <w:rFonts w:eastAsia="Times New Roman" w:cs="Arial"/>
          <w:lang w:eastAsia="en-CA"/>
        </w:rPr>
        <w:t xml:space="preserve">to </w:t>
      </w:r>
      <w:r w:rsidR="00817C70">
        <w:rPr>
          <w:rFonts w:eastAsia="Times New Roman" w:cs="Arial"/>
          <w:lang w:eastAsia="en-CA"/>
        </w:rPr>
        <w:t>substance use</w:t>
      </w:r>
      <w:r w:rsidR="00B30E0C" w:rsidRPr="00E5395E">
        <w:rPr>
          <w:rFonts w:eastAsia="Times New Roman" w:cs="Arial"/>
          <w:lang w:eastAsia="en-CA"/>
        </w:rPr>
        <w:t xml:space="preserve"> and mental health (AMH)</w:t>
      </w:r>
      <w:r w:rsidR="00E871D9" w:rsidRPr="00E5395E">
        <w:rPr>
          <w:rFonts w:eastAsia="Times New Roman" w:cs="Arial"/>
          <w:lang w:eastAsia="en-CA"/>
        </w:rPr>
        <w:t xml:space="preserve"> </w:t>
      </w:r>
      <w:r w:rsidR="00B30E0C" w:rsidRPr="00E5395E">
        <w:rPr>
          <w:rFonts w:eastAsia="Times New Roman" w:cs="Arial"/>
          <w:lang w:eastAsia="en-CA"/>
        </w:rPr>
        <w:t xml:space="preserve">client </w:t>
      </w:r>
      <w:r w:rsidR="00E871D9" w:rsidRPr="00E5395E">
        <w:rPr>
          <w:rFonts w:eastAsia="Times New Roman" w:cs="Arial"/>
          <w:lang w:eastAsia="en-CA"/>
        </w:rPr>
        <w:t xml:space="preserve">data from relevant health care services and programs in </w:t>
      </w:r>
      <w:r w:rsidR="00883553" w:rsidRPr="00E5395E">
        <w:rPr>
          <w:rFonts w:eastAsia="Times New Roman" w:cs="Arial"/>
          <w:lang w:eastAsia="en-CA"/>
        </w:rPr>
        <w:t>Alberta Health Services (</w:t>
      </w:r>
      <w:r w:rsidR="00B30E0C" w:rsidRPr="00E5395E">
        <w:rPr>
          <w:rFonts w:eastAsia="Times New Roman" w:cs="Arial"/>
          <w:lang w:eastAsia="en-CA"/>
        </w:rPr>
        <w:t>AHS</w:t>
      </w:r>
      <w:r w:rsidR="00883553" w:rsidRPr="00E5395E">
        <w:rPr>
          <w:rFonts w:eastAsia="Times New Roman" w:cs="Arial"/>
          <w:lang w:eastAsia="en-CA"/>
        </w:rPr>
        <w:t>)</w:t>
      </w:r>
      <w:r w:rsidR="005A6111" w:rsidRPr="00E5395E">
        <w:rPr>
          <w:rFonts w:eastAsia="Times New Roman" w:cs="Arial"/>
          <w:lang w:eastAsia="en-CA"/>
        </w:rPr>
        <w:t xml:space="preserve"> for researchers</w:t>
      </w:r>
      <w:r w:rsidR="00B30E0C" w:rsidRPr="00E5395E">
        <w:rPr>
          <w:rFonts w:eastAsia="Times New Roman" w:cs="Arial"/>
          <w:lang w:eastAsia="en-CA"/>
        </w:rPr>
        <w:t xml:space="preserve"> and to </w:t>
      </w:r>
      <w:r w:rsidR="005A6111" w:rsidRPr="00E5395E">
        <w:rPr>
          <w:rFonts w:eastAsia="Times New Roman" w:cs="Arial"/>
          <w:lang w:eastAsia="en-CA"/>
        </w:rPr>
        <w:t>promote</w:t>
      </w:r>
      <w:r w:rsidR="00B30E0C" w:rsidRPr="00E5395E">
        <w:rPr>
          <w:rFonts w:eastAsia="Times New Roman" w:cs="Arial"/>
          <w:lang w:eastAsia="en-CA"/>
        </w:rPr>
        <w:t xml:space="preserve"> innovative analytic </w:t>
      </w:r>
      <w:r w:rsidR="005A6111" w:rsidRPr="00E5395E">
        <w:rPr>
          <w:rFonts w:eastAsia="Times New Roman" w:cs="Arial"/>
          <w:lang w:eastAsia="en-CA"/>
        </w:rPr>
        <w:t>projects</w:t>
      </w:r>
      <w:r w:rsidR="00E5395E">
        <w:rPr>
          <w:rFonts w:eastAsia="Times New Roman" w:cs="Arial"/>
          <w:lang w:eastAsia="en-CA"/>
        </w:rPr>
        <w:t>.</w:t>
      </w:r>
      <w:r w:rsidR="00E871D9" w:rsidRPr="00E5395E">
        <w:rPr>
          <w:rFonts w:eastAsia="Times New Roman" w:cs="Arial"/>
          <w:lang w:eastAsia="en-CA"/>
        </w:rPr>
        <w:t xml:space="preserve"> </w:t>
      </w:r>
    </w:p>
    <w:p w14:paraId="5AE707C0" w14:textId="77777777" w:rsidR="005B30CD" w:rsidRPr="00E5395E" w:rsidRDefault="005B30CD" w:rsidP="00E871D9">
      <w:pPr>
        <w:spacing w:before="0" w:after="0"/>
      </w:pPr>
    </w:p>
    <w:p w14:paraId="6C214842" w14:textId="18B26CD8" w:rsidR="00E871D9" w:rsidRPr="00E5395E" w:rsidRDefault="00E5395E" w:rsidP="00E871D9">
      <w:pPr>
        <w:spacing w:before="0" w:after="0"/>
        <w:rPr>
          <w:b/>
        </w:rPr>
      </w:pPr>
      <w:r>
        <w:rPr>
          <w:b/>
        </w:rPr>
        <w:t>Guiding Principles</w:t>
      </w:r>
    </w:p>
    <w:p w14:paraId="53DE0150" w14:textId="10064DF3" w:rsidR="005B30CD" w:rsidRPr="00E5395E" w:rsidRDefault="00E871D9" w:rsidP="00E871D9">
      <w:pPr>
        <w:pStyle w:val="ListParagraph"/>
        <w:numPr>
          <w:ilvl w:val="0"/>
          <w:numId w:val="7"/>
        </w:numPr>
        <w:spacing w:before="0" w:after="0"/>
      </w:pPr>
      <w:r w:rsidRPr="00E5395E">
        <w:t xml:space="preserve">Little or no new primary data collection </w:t>
      </w:r>
      <w:proofErr w:type="gramStart"/>
      <w:r w:rsidRPr="00E5395E">
        <w:t xml:space="preserve">will </w:t>
      </w:r>
      <w:r w:rsidRPr="0068540E">
        <w:rPr>
          <w:noProof/>
        </w:rPr>
        <w:t>be undertaken</w:t>
      </w:r>
      <w:proofErr w:type="gramEnd"/>
      <w:r w:rsidRPr="00E5395E">
        <w:t xml:space="preserve"> under this arrangement. The majority of work under this arrangement will use pre-existing </w:t>
      </w:r>
      <w:r w:rsidR="00FF2D80" w:rsidRPr="00E5395E">
        <w:t>administrative and survey data</w:t>
      </w:r>
      <w:r w:rsidRPr="00E5395E">
        <w:t xml:space="preserve"> available </w:t>
      </w:r>
      <w:r w:rsidR="00E5395E">
        <w:t>to</w:t>
      </w:r>
      <w:r w:rsidR="005A6111" w:rsidRPr="00E5395E">
        <w:t xml:space="preserve"> AHS</w:t>
      </w:r>
      <w:r w:rsidRPr="00E5395E">
        <w:t>.</w:t>
      </w:r>
    </w:p>
    <w:p w14:paraId="06E5454A" w14:textId="77777777" w:rsidR="00E871D9" w:rsidRPr="00E5395E" w:rsidRDefault="00E871D9" w:rsidP="009B3598">
      <w:pPr>
        <w:pStyle w:val="ListParagraph"/>
        <w:numPr>
          <w:ilvl w:val="0"/>
          <w:numId w:val="7"/>
        </w:numPr>
        <w:spacing w:before="0" w:after="0"/>
      </w:pPr>
      <w:r w:rsidRPr="00E5395E">
        <w:t>Analytic activity and tasks will be</w:t>
      </w:r>
    </w:p>
    <w:p w14:paraId="249FD897" w14:textId="6B0BF4AC" w:rsidR="00E871D9" w:rsidRPr="00E5395E" w:rsidRDefault="009E00A9" w:rsidP="009B3598">
      <w:pPr>
        <w:pStyle w:val="ListParagraph"/>
        <w:numPr>
          <w:ilvl w:val="0"/>
          <w:numId w:val="2"/>
        </w:numPr>
        <w:spacing w:before="0" w:after="0"/>
        <w:ind w:left="1080"/>
      </w:pPr>
      <w:r w:rsidRPr="00E5395E">
        <w:t>Approved projects</w:t>
      </w:r>
      <w:r w:rsidR="00E871D9" w:rsidRPr="00E5395E">
        <w:t xml:space="preserve"> as per AHS policies and directives relating to approval of </w:t>
      </w:r>
      <w:r w:rsidR="005A6111" w:rsidRPr="00E5395E">
        <w:t xml:space="preserve">research </w:t>
      </w:r>
      <w:r w:rsidR="00E871D9" w:rsidRPr="00E5395E">
        <w:t xml:space="preserve">within AHS; </w:t>
      </w:r>
    </w:p>
    <w:p w14:paraId="2344CEE1" w14:textId="062FDC22" w:rsidR="00E871D9" w:rsidRPr="00E5395E" w:rsidRDefault="00E871D9" w:rsidP="009B3598">
      <w:pPr>
        <w:pStyle w:val="ListParagraph"/>
        <w:numPr>
          <w:ilvl w:val="0"/>
          <w:numId w:val="2"/>
        </w:numPr>
        <w:spacing w:before="0" w:after="0"/>
        <w:ind w:left="1080"/>
      </w:pPr>
      <w:r w:rsidRPr="00E5395E">
        <w:t xml:space="preserve">Analytics relating to questions posed and approved by the </w:t>
      </w:r>
      <w:r w:rsidR="00EA4AB6" w:rsidRPr="00E5395E">
        <w:t>Operational Executive</w:t>
      </w:r>
      <w:r w:rsidRPr="00E5395E">
        <w:t xml:space="preserve"> </w:t>
      </w:r>
      <w:r w:rsidR="00AD7D07" w:rsidRPr="00E5395E">
        <w:t>Leads</w:t>
      </w:r>
      <w:r w:rsidR="00EA4AB6" w:rsidRPr="00E5395E">
        <w:t xml:space="preserve"> in charge of </w:t>
      </w:r>
      <w:r w:rsidRPr="00E5395E">
        <w:t>review and approv</w:t>
      </w:r>
      <w:r w:rsidR="00EA4AB6" w:rsidRPr="00E5395E">
        <w:t>al of</w:t>
      </w:r>
      <w:r w:rsidRPr="00E5395E">
        <w:t xml:space="preserve"> analytic </w:t>
      </w:r>
      <w:r w:rsidR="00332F08" w:rsidRPr="00E5395E">
        <w:t>projects</w:t>
      </w:r>
      <w:r w:rsidR="00817C70">
        <w:t>.</w:t>
      </w:r>
    </w:p>
    <w:p w14:paraId="2831EDA4" w14:textId="68B7B949" w:rsidR="00E5395E" w:rsidRDefault="00E5395E" w:rsidP="00935CDA">
      <w:pPr>
        <w:pStyle w:val="ListParagraph"/>
        <w:numPr>
          <w:ilvl w:val="0"/>
          <w:numId w:val="7"/>
        </w:numPr>
        <w:spacing w:before="0" w:after="0"/>
      </w:pPr>
      <w:r>
        <w:t xml:space="preserve">Priority will </w:t>
      </w:r>
      <w:r w:rsidRPr="0068540E">
        <w:rPr>
          <w:noProof/>
        </w:rPr>
        <w:t>be given</w:t>
      </w:r>
      <w:r>
        <w:t xml:space="preserve"> to projects in the following order</w:t>
      </w:r>
    </w:p>
    <w:p w14:paraId="1E766E84" w14:textId="51A76372" w:rsidR="00E5395E" w:rsidRDefault="00E5395E" w:rsidP="003C3486">
      <w:pPr>
        <w:pStyle w:val="ListParagraph"/>
        <w:numPr>
          <w:ilvl w:val="0"/>
          <w:numId w:val="2"/>
        </w:numPr>
        <w:spacing w:before="0" w:after="0"/>
        <w:ind w:left="1080"/>
      </w:pPr>
      <w:r>
        <w:t>Projects of joint interest to CRISM and AHS</w:t>
      </w:r>
      <w:r w:rsidR="00817C70">
        <w:t>;</w:t>
      </w:r>
    </w:p>
    <w:p w14:paraId="407A91CC" w14:textId="6F321A7A" w:rsidR="00E5395E" w:rsidRDefault="00E5395E" w:rsidP="003C3486">
      <w:pPr>
        <w:pStyle w:val="ListParagraph"/>
        <w:numPr>
          <w:ilvl w:val="0"/>
          <w:numId w:val="2"/>
        </w:numPr>
        <w:spacing w:before="0" w:after="0"/>
        <w:ind w:left="1080"/>
      </w:pPr>
      <w:r>
        <w:t xml:space="preserve">Projects of interest to CRISM with some overlap with AHS interests </w:t>
      </w:r>
      <w:r w:rsidRPr="003C3486">
        <w:t>or</w:t>
      </w:r>
      <w:r>
        <w:t xml:space="preserve"> projects of interest to AHS with some overlap with CRISM interests</w:t>
      </w:r>
      <w:r w:rsidR="00817C70">
        <w:t>;</w:t>
      </w:r>
    </w:p>
    <w:p w14:paraId="393822C4" w14:textId="04BDD0E9" w:rsidR="00E5395E" w:rsidRPr="009B3598" w:rsidRDefault="00E5395E" w:rsidP="003C3486">
      <w:pPr>
        <w:pStyle w:val="ListParagraph"/>
        <w:numPr>
          <w:ilvl w:val="0"/>
          <w:numId w:val="2"/>
        </w:numPr>
        <w:spacing w:before="0" w:after="0"/>
        <w:ind w:left="1080"/>
      </w:pPr>
      <w:r>
        <w:t xml:space="preserve">Projects of interest to CRISM only </w:t>
      </w:r>
      <w:r w:rsidRPr="003C3486">
        <w:t>or</w:t>
      </w:r>
      <w:r>
        <w:t xml:space="preserve"> projects of interest to AHS only</w:t>
      </w:r>
      <w:r w:rsidR="00817C70">
        <w:t>.</w:t>
      </w:r>
    </w:p>
    <w:p w14:paraId="77A0BA57" w14:textId="094B456F" w:rsidR="008E5082" w:rsidRDefault="00BE3384" w:rsidP="009E00A9">
      <w:pPr>
        <w:pStyle w:val="ListParagraph"/>
        <w:numPr>
          <w:ilvl w:val="0"/>
          <w:numId w:val="7"/>
        </w:numPr>
        <w:spacing w:before="0" w:after="0"/>
      </w:pPr>
      <w:r>
        <w:t>Projects that a</w:t>
      </w:r>
      <w:r w:rsidR="00E5395E">
        <w:t>lign with CRISM’s objectives of:</w:t>
      </w:r>
    </w:p>
    <w:p w14:paraId="2D58A780" w14:textId="77777777" w:rsidR="008E5082" w:rsidRPr="003C3486" w:rsidRDefault="008E5082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 xml:space="preserve">Identify </w:t>
      </w:r>
      <w:r w:rsidRPr="0068540E">
        <w:rPr>
          <w:noProof/>
        </w:rPr>
        <w:t>and/or</w:t>
      </w:r>
      <w:r w:rsidRPr="003C3486">
        <w:t xml:space="preserve"> develop the most appropriate clinical and community-based interventions for substance use disorders</w:t>
      </w:r>
    </w:p>
    <w:p w14:paraId="3D1E9EA9" w14:textId="1423D395" w:rsidR="008E5082" w:rsidRPr="003C3486" w:rsidRDefault="008E5082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Provide evidence to support the enhancement of prevention and treatment services regarding substance use to decision m</w:t>
      </w:r>
      <w:r w:rsidR="00817C70">
        <w:t>akers and service providers;</w:t>
      </w:r>
    </w:p>
    <w:p w14:paraId="12F9235F" w14:textId="77777777" w:rsidR="00935CDA" w:rsidRPr="003C3486" w:rsidRDefault="008E5082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Support improvement in the quality of care and quality of life for Canadians living with substance use.</w:t>
      </w:r>
    </w:p>
    <w:p w14:paraId="798487E1" w14:textId="3DE1DE15" w:rsidR="00E5395E" w:rsidRPr="00935CDA" w:rsidRDefault="00E74F26" w:rsidP="00935CDA">
      <w:pPr>
        <w:shd w:val="clear" w:color="auto" w:fill="FFFFFF"/>
        <w:spacing w:before="0" w:after="0" w:line="240" w:lineRule="auto"/>
        <w:ind w:left="204"/>
        <w:textAlignment w:val="baseline"/>
        <w:rPr>
          <w:rFonts w:eastAsia="Times New Roman" w:cs="Times New Roman"/>
          <w:lang w:val="en-US"/>
        </w:rPr>
      </w:pPr>
      <w:r w:rsidRPr="00935CDA">
        <w:rPr>
          <w:rFonts w:eastAsia="Times New Roman" w:cs="Times New Roman"/>
          <w:lang w:val="en-US"/>
        </w:rPr>
        <w:t xml:space="preserve">5. </w:t>
      </w:r>
      <w:r w:rsidR="00935CDA">
        <w:rPr>
          <w:rFonts w:eastAsia="Times New Roman" w:cs="Times New Roman"/>
          <w:lang w:val="en-US"/>
        </w:rPr>
        <w:t xml:space="preserve"> </w:t>
      </w:r>
      <w:r w:rsidR="00A83DEA">
        <w:t xml:space="preserve">Projects that </w:t>
      </w:r>
      <w:r w:rsidR="00A83DEA">
        <w:rPr>
          <w:rFonts w:eastAsia="Times New Roman" w:cs="Times New Roman"/>
          <w:lang w:val="en-US"/>
        </w:rPr>
        <w:t>a</w:t>
      </w:r>
      <w:r w:rsidR="00935CDA">
        <w:rPr>
          <w:rFonts w:eastAsia="Times New Roman" w:cs="Times New Roman"/>
          <w:lang w:val="en-US"/>
        </w:rPr>
        <w:t xml:space="preserve">lign with AHS priorities </w:t>
      </w:r>
      <w:proofErr w:type="gramStart"/>
      <w:r w:rsidR="007A263F">
        <w:rPr>
          <w:rFonts w:eastAsia="Times New Roman" w:cs="Times New Roman"/>
          <w:lang w:val="en-US"/>
        </w:rPr>
        <w:t>of</w:t>
      </w:r>
      <w:proofErr w:type="gramEnd"/>
      <w:r w:rsidR="007A263F">
        <w:rPr>
          <w:rFonts w:eastAsia="Times New Roman" w:cs="Times New Roman"/>
          <w:lang w:val="en-US"/>
        </w:rPr>
        <w:t xml:space="preserve">: </w:t>
      </w:r>
    </w:p>
    <w:p w14:paraId="046C0D96" w14:textId="25B376A4" w:rsidR="007F7A8B" w:rsidRPr="00F21018" w:rsidRDefault="0068540E" w:rsidP="003C3486">
      <w:pPr>
        <w:pStyle w:val="ListParagraph"/>
        <w:numPr>
          <w:ilvl w:val="0"/>
          <w:numId w:val="2"/>
        </w:numPr>
        <w:spacing w:before="0" w:after="0"/>
        <w:ind w:left="1080"/>
      </w:pPr>
      <w:r>
        <w:rPr>
          <w:noProof/>
        </w:rPr>
        <w:t>The e</w:t>
      </w:r>
      <w:r w:rsidR="007F7A8B" w:rsidRPr="0068540E">
        <w:rPr>
          <w:noProof/>
        </w:rPr>
        <w:t>ffectiveness</w:t>
      </w:r>
      <w:r w:rsidR="007F7A8B" w:rsidRPr="003C3486">
        <w:t xml:space="preserve"> of Mental Health Services and the System</w:t>
      </w:r>
      <w:r w:rsidR="007F7A8B" w:rsidRPr="00F21018">
        <w:t xml:space="preserve"> – making sure the system works to improve the mental health of all </w:t>
      </w:r>
      <w:r w:rsidR="007F7A8B" w:rsidRPr="0068540E">
        <w:rPr>
          <w:noProof/>
        </w:rPr>
        <w:t>Albertans</w:t>
      </w:r>
      <w:r w:rsidR="007F7A8B" w:rsidRPr="00F21018">
        <w:t xml:space="preserve"> and </w:t>
      </w:r>
      <w:r w:rsidR="00817C70">
        <w:t>provide</w:t>
      </w:r>
      <w:r w:rsidR="007F7A8B" w:rsidRPr="00F21018">
        <w:t xml:space="preserve"> care to those who need it</w:t>
      </w:r>
      <w:r w:rsidR="00817C70">
        <w:t>;</w:t>
      </w:r>
    </w:p>
    <w:p w14:paraId="4051E997" w14:textId="2DF60B9A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Child and Adolescent Mental Health</w:t>
      </w:r>
      <w:r w:rsidRPr="00F21018">
        <w:t> – ensuring the mental health of the next generation</w:t>
      </w:r>
      <w:r w:rsidR="00817C70">
        <w:t>;</w:t>
      </w:r>
    </w:p>
    <w:p w14:paraId="217B253E" w14:textId="64E66D16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Addiction and Mental Health in the Workplace</w:t>
      </w:r>
      <w:r w:rsidRPr="00F21018">
        <w:t> – ensuring a prosperous economy by addressing addiction and mental health issues in the workplace</w:t>
      </w:r>
      <w:r w:rsidR="00817C70">
        <w:t>;</w:t>
      </w:r>
    </w:p>
    <w:p w14:paraId="69580E52" w14:textId="626FC905" w:rsidR="000D1076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Mental Illness and Addictions</w:t>
      </w:r>
      <w:r w:rsidRPr="00F21018">
        <w:t> – addressing the growing problem of this ‘dual diagnosis’ in our society</w:t>
      </w:r>
      <w:r w:rsidR="00817C70">
        <w:t>;</w:t>
      </w:r>
    </w:p>
    <w:p w14:paraId="5E134C0F" w14:textId="208D9010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F21018">
        <w:t>Indigenous and Multicultural Populations</w:t>
      </w:r>
      <w:r w:rsidR="00817C70">
        <w:t>;</w:t>
      </w:r>
    </w:p>
    <w:p w14:paraId="2559B165" w14:textId="06BF51FF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F21018">
        <w:t>Suicide Prevention</w:t>
      </w:r>
      <w:r w:rsidR="00817C70">
        <w:t>;</w:t>
      </w:r>
    </w:p>
    <w:p w14:paraId="7CF73047" w14:textId="1A0651FD" w:rsidR="007F7A8B" w:rsidRPr="00F21018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F21018">
        <w:t>Knowledge Translation</w:t>
      </w:r>
      <w:r w:rsidR="00817C70">
        <w:t>;</w:t>
      </w:r>
    </w:p>
    <w:p w14:paraId="5F0D4B93" w14:textId="5BD557B5" w:rsidR="007F7A8B" w:rsidRPr="004B1C76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F21018">
        <w:t>The capacity of information systems to support research</w:t>
      </w:r>
      <w:r w:rsidR="00817C70">
        <w:t>;</w:t>
      </w:r>
    </w:p>
    <w:p w14:paraId="0E57F546" w14:textId="101F4648" w:rsidR="007F7A8B" w:rsidRPr="003C3486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Innovations in care and funding models</w:t>
      </w:r>
      <w:r w:rsidR="00817C70">
        <w:t>;</w:t>
      </w:r>
    </w:p>
    <w:p w14:paraId="5F6924A4" w14:textId="3EECA149" w:rsidR="007F7A8B" w:rsidRPr="003C3486" w:rsidRDefault="007F7A8B" w:rsidP="003C3486">
      <w:pPr>
        <w:pStyle w:val="ListParagraph"/>
        <w:numPr>
          <w:ilvl w:val="0"/>
          <w:numId w:val="2"/>
        </w:numPr>
        <w:spacing w:before="0" w:after="0"/>
        <w:ind w:left="1080"/>
      </w:pPr>
      <w:r w:rsidRPr="003C3486">
        <w:t>Integration, care transitions, continuity of care</w:t>
      </w:r>
      <w:r w:rsidR="00817C70">
        <w:t>.</w:t>
      </w:r>
    </w:p>
    <w:p w14:paraId="5FAF99D8" w14:textId="77777777" w:rsidR="00B754F5" w:rsidRDefault="00B754F5" w:rsidP="00B754F5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lang w:val="en-US"/>
        </w:rPr>
      </w:pPr>
    </w:p>
    <w:p w14:paraId="6EADCD61" w14:textId="26CB37F8" w:rsidR="00B754F5" w:rsidRPr="007F7A8B" w:rsidRDefault="00B754F5" w:rsidP="00B754F5">
      <w:pPr>
        <w:spacing w:before="0" w:after="0"/>
      </w:pPr>
      <w:r>
        <w:t xml:space="preserve">Note: The research priority themes for AHS </w:t>
      </w:r>
      <w:r w:rsidR="00E5395E">
        <w:t xml:space="preserve">and CRISM </w:t>
      </w:r>
      <w:r>
        <w:t xml:space="preserve">are under review and may evolve </w:t>
      </w:r>
      <w:r w:rsidR="00817C70">
        <w:t>over time</w:t>
      </w:r>
      <w:r>
        <w:t xml:space="preserve">. </w:t>
      </w:r>
    </w:p>
    <w:p w14:paraId="7E885BB1" w14:textId="3E680DB1" w:rsidR="0099501B" w:rsidRPr="0099501B" w:rsidRDefault="0099501B" w:rsidP="004A70D6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99501B">
        <w:rPr>
          <w:rFonts w:ascii="Calibri" w:eastAsia="Times New Roman" w:hAnsi="Calibri" w:cs="Times New Roman"/>
          <w:b/>
          <w:color w:val="000000"/>
        </w:rPr>
        <w:lastRenderedPageBreak/>
        <w:t>Is this a:</w:t>
      </w:r>
    </w:p>
    <w:p w14:paraId="53479EA1" w14:textId="46F6138D" w:rsidR="0099501B" w:rsidRPr="0071304B" w:rsidRDefault="0099501B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CC"/>
        </w:rPr>
      </w:pPr>
      <w:r w:rsidRPr="0099501B">
        <w:rPr>
          <w:rFonts w:ascii="Calibri" w:eastAsia="Times New Roman" w:hAnsi="Calibri" w:cs="Times New Roman"/>
          <w:b/>
          <w:color w:val="000000"/>
        </w:rPr>
        <w:t xml:space="preserve">consultation around question development </w:t>
      </w:r>
      <w:r w:rsidR="00645812" w:rsidRPr="0071304B">
        <w:rPr>
          <w:rFonts w:ascii="Calibri" w:eastAsia="Times New Roman" w:hAnsi="Calibri" w:cs="Times New Roman"/>
          <w:b/>
          <w:color w:val="0000CC"/>
        </w:rPr>
        <w:t xml:space="preserve">(please complete the form </w:t>
      </w:r>
      <w:r w:rsidR="00A83DEA">
        <w:rPr>
          <w:rFonts w:ascii="Calibri" w:eastAsia="Times New Roman" w:hAnsi="Calibri" w:cs="Times New Roman"/>
          <w:b/>
          <w:color w:val="0000CC"/>
        </w:rPr>
        <w:t>to the best of your ability</w:t>
      </w:r>
      <w:r w:rsidR="00645812" w:rsidRPr="0071304B">
        <w:rPr>
          <w:rFonts w:ascii="Calibri" w:eastAsia="Times New Roman" w:hAnsi="Calibri" w:cs="Times New Roman"/>
          <w:b/>
          <w:color w:val="0000CC"/>
        </w:rPr>
        <w:t>)</w:t>
      </w:r>
    </w:p>
    <w:p w14:paraId="51C5427F" w14:textId="41AC56C2" w:rsidR="002821FE" w:rsidRDefault="0099501B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 w:rsidRPr="0099501B">
        <w:rPr>
          <w:rFonts w:ascii="Calibri" w:eastAsia="Times New Roman" w:hAnsi="Calibri" w:cs="Times New Roman"/>
          <w:b/>
          <w:color w:val="000000"/>
        </w:rPr>
        <w:t xml:space="preserve">analysis of </w:t>
      </w:r>
      <w:r w:rsidR="0068540E">
        <w:rPr>
          <w:rFonts w:ascii="Calibri" w:eastAsia="Times New Roman" w:hAnsi="Calibri" w:cs="Times New Roman"/>
          <w:b/>
          <w:color w:val="000000"/>
        </w:rPr>
        <w:t xml:space="preserve">the </w:t>
      </w:r>
      <w:r w:rsidRPr="0068540E">
        <w:rPr>
          <w:rFonts w:ascii="Calibri" w:eastAsia="Times New Roman" w:hAnsi="Calibri" w:cs="Times New Roman"/>
          <w:b/>
          <w:noProof/>
          <w:color w:val="000000"/>
        </w:rPr>
        <w:t>fully</w:t>
      </w:r>
      <w:r w:rsidRPr="0099501B">
        <w:rPr>
          <w:rFonts w:ascii="Calibri" w:eastAsia="Times New Roman" w:hAnsi="Calibri" w:cs="Times New Roman"/>
          <w:b/>
          <w:color w:val="000000"/>
        </w:rPr>
        <w:t xml:space="preserve"> formed question</w:t>
      </w:r>
    </w:p>
    <w:p w14:paraId="5A5723F2" w14:textId="77777777" w:rsidR="004A70D6" w:rsidRDefault="004A70D6" w:rsidP="004A70D6">
      <w:pPr>
        <w:pStyle w:val="ListParagraph"/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</w:p>
    <w:p w14:paraId="4D78A692" w14:textId="42E3DCFA" w:rsidR="00453271" w:rsidRDefault="00453271" w:rsidP="004A70D6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Is human research ethics approval required?</w:t>
      </w:r>
    </w:p>
    <w:p w14:paraId="38A8F39B" w14:textId="0D5D3FD3" w:rsidR="00453271" w:rsidRDefault="00453271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Yes </w:t>
      </w:r>
    </w:p>
    <w:p w14:paraId="4CB436D9" w14:textId="2A2CA25B" w:rsidR="00453271" w:rsidRDefault="00453271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No </w:t>
      </w:r>
    </w:p>
    <w:p w14:paraId="5DDF7BE0" w14:textId="77777777" w:rsidR="004A70D6" w:rsidRDefault="004A70D6" w:rsidP="004A70D6">
      <w:pPr>
        <w:pStyle w:val="ListParagraph"/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</w:p>
    <w:p w14:paraId="12EA55A2" w14:textId="7DBBACD1" w:rsidR="00453271" w:rsidRDefault="00453271" w:rsidP="004A70D6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If human research ethics approval required, </w:t>
      </w:r>
      <w:proofErr w:type="gramStart"/>
      <w:r>
        <w:rPr>
          <w:rFonts w:ascii="Calibri" w:eastAsia="Times New Roman" w:hAnsi="Calibri" w:cs="Times New Roman"/>
          <w:b/>
          <w:color w:val="000000"/>
        </w:rPr>
        <w:t>has it been obtained</w:t>
      </w:r>
      <w:proofErr w:type="gramEnd"/>
      <w:r>
        <w:rPr>
          <w:rFonts w:ascii="Calibri" w:eastAsia="Times New Roman" w:hAnsi="Calibri" w:cs="Times New Roman"/>
          <w:b/>
          <w:color w:val="000000"/>
        </w:rPr>
        <w:t>?</w:t>
      </w:r>
    </w:p>
    <w:p w14:paraId="24277821" w14:textId="77777777" w:rsidR="00453271" w:rsidRDefault="00453271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Yes </w:t>
      </w:r>
    </w:p>
    <w:p w14:paraId="1938458F" w14:textId="77777777" w:rsidR="00453271" w:rsidRDefault="00453271" w:rsidP="004A70D6">
      <w:pPr>
        <w:pStyle w:val="ListParagraph"/>
        <w:numPr>
          <w:ilvl w:val="0"/>
          <w:numId w:val="18"/>
        </w:numPr>
        <w:spacing w:before="0" w:after="0" w:line="240" w:lineRule="auto"/>
        <w:contextualSpacing w:val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No </w:t>
      </w:r>
    </w:p>
    <w:p w14:paraId="1E4CB177" w14:textId="218B68D1" w:rsidR="00FE737C" w:rsidRPr="00453271" w:rsidRDefault="00453271" w:rsidP="004A70D6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If no, please contact the appropriate research ethics board for approval before submitting your proposal</w:t>
      </w:r>
    </w:p>
    <w:p w14:paraId="54D8768B" w14:textId="1C4A7825" w:rsidR="00FE737C" w:rsidRPr="00FE737C" w:rsidRDefault="00FE737C" w:rsidP="00FE737C">
      <w:pPr>
        <w:pStyle w:val="ListParagraph"/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ind w:left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 w:rsidRPr="00FE737C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project contact</w:t>
      </w:r>
      <w:r w:rsidR="00594DE8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/POINT</w:t>
      </w:r>
      <w:r w:rsidRPr="00FE737C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 xml:space="preserve"> person </w:t>
      </w:r>
    </w:p>
    <w:sdt>
      <w:sdtPr>
        <w:rPr>
          <w:rFonts w:eastAsia="Times New Roman"/>
        </w:rPr>
        <w:id w:val="986746531"/>
        <w:placeholder>
          <w:docPart w:val="87B4FDEF02CB4981B97147C1D5C698CF"/>
        </w:placeholder>
      </w:sdtPr>
      <w:sdtEndPr/>
      <w:sdtContent>
        <w:p w14:paraId="12B6493C" w14:textId="3098BF96" w:rsidR="00880824" w:rsidRDefault="00880824" w:rsidP="00FE737C">
          <w:pPr>
            <w:pStyle w:val="ListParagraph"/>
            <w:ind w:left="0"/>
            <w:rPr>
              <w:rFonts w:eastAsia="Times New Roman"/>
            </w:rPr>
          </w:pPr>
          <w:r>
            <w:rPr>
              <w:rFonts w:ascii="Calibri" w:eastAsia="Times New Roman" w:hAnsi="Calibri" w:cs="Times New Roman"/>
              <w:i/>
              <w:color w:val="000000"/>
            </w:rPr>
            <w:t xml:space="preserve"> Adherence to project timelines is dependent on timely communication between the project point person and </w:t>
          </w:r>
          <w:r w:rsidR="00817C70">
            <w:rPr>
              <w:rFonts w:ascii="Calibri" w:eastAsia="Times New Roman" w:hAnsi="Calibri" w:cs="Times New Roman"/>
              <w:i/>
              <w:color w:val="000000"/>
            </w:rPr>
            <w:t xml:space="preserve">the </w:t>
          </w:r>
          <w:r>
            <w:rPr>
              <w:rFonts w:ascii="Calibri" w:eastAsia="Times New Roman" w:hAnsi="Calibri" w:cs="Times New Roman"/>
              <w:i/>
              <w:color w:val="000000"/>
            </w:rPr>
            <w:t xml:space="preserve">analyst. Undue response times will result in project delays and </w:t>
          </w:r>
          <w:r w:rsidR="0068540E" w:rsidRPr="0068540E">
            <w:rPr>
              <w:rFonts w:ascii="Calibri" w:eastAsia="Times New Roman" w:hAnsi="Calibri" w:cs="Times New Roman"/>
              <w:i/>
              <w:noProof/>
              <w:color w:val="000000"/>
            </w:rPr>
            <w:t>in</w:t>
          </w:r>
          <w:r w:rsidR="0068540E">
            <w:rPr>
              <w:rFonts w:ascii="Calibri" w:eastAsia="Times New Roman" w:hAnsi="Calibri" w:cs="Times New Roman"/>
              <w:i/>
              <w:color w:val="000000"/>
            </w:rPr>
            <w:t xml:space="preserve"> </w:t>
          </w:r>
          <w:r>
            <w:rPr>
              <w:rFonts w:ascii="Calibri" w:eastAsia="Times New Roman" w:hAnsi="Calibri" w:cs="Times New Roman"/>
              <w:i/>
              <w:color w:val="000000"/>
            </w:rPr>
            <w:t>extreme cases</w:t>
          </w:r>
          <w:r w:rsidR="0068540E">
            <w:rPr>
              <w:rFonts w:ascii="Calibri" w:eastAsia="Times New Roman" w:hAnsi="Calibri" w:cs="Times New Roman"/>
              <w:i/>
              <w:color w:val="000000"/>
            </w:rPr>
            <w:t>,</w:t>
          </w:r>
          <w:r>
            <w:rPr>
              <w:rFonts w:ascii="Calibri" w:eastAsia="Times New Roman" w:hAnsi="Calibri" w:cs="Times New Roman"/>
              <w:i/>
              <w:color w:val="000000"/>
            </w:rPr>
            <w:t xml:space="preserve"> termination.</w:t>
          </w:r>
        </w:p>
        <w:p w14:paraId="6976283E" w14:textId="77777777" w:rsidR="00880824" w:rsidRDefault="00880824" w:rsidP="00FE737C">
          <w:pPr>
            <w:pStyle w:val="ListParagraph"/>
            <w:ind w:left="0"/>
            <w:rPr>
              <w:rFonts w:eastAsia="Times New Roman"/>
            </w:rPr>
          </w:pPr>
        </w:p>
        <w:p w14:paraId="0F4893AE" w14:textId="76244BA0" w:rsidR="00FE737C" w:rsidRPr="00FE737C" w:rsidRDefault="00594DE8" w:rsidP="00FE737C">
          <w:pPr>
            <w:pStyle w:val="ListParagraph"/>
            <w:ind w:left="0"/>
            <w:rPr>
              <w:rFonts w:ascii="Calibri" w:eastAsia="Times New Roman" w:hAnsi="Calibri" w:cs="Times New Roman"/>
              <w:color w:val="000000"/>
            </w:rPr>
          </w:pPr>
          <w:r w:rsidRPr="00FE737C">
            <w:rPr>
              <w:rFonts w:ascii="Calibri" w:eastAsia="Times New Roman" w:hAnsi="Calibri" w:cs="Times New Roman"/>
              <w:color w:val="000000"/>
            </w:rPr>
            <w:t xml:space="preserve"> </w:t>
          </w:r>
          <w:r w:rsidR="00FE737C" w:rsidRPr="00FE737C">
            <w:rPr>
              <w:rFonts w:ascii="Calibri" w:eastAsia="Times New Roman" w:hAnsi="Calibri" w:cs="Times New Roman"/>
              <w:color w:val="000000"/>
            </w:rPr>
            <w:t>[Name, Title, Affiliation, Email Address, Phone Number]</w:t>
          </w:r>
        </w:p>
        <w:p w14:paraId="04536A04" w14:textId="6E56443D" w:rsidR="00FE737C" w:rsidRPr="00FE737C" w:rsidRDefault="003579EC" w:rsidP="00FE737C">
          <w:pPr>
            <w:pStyle w:val="ListParagraph"/>
            <w:rPr>
              <w:rFonts w:ascii="Calibri" w:eastAsia="Times New Roman" w:hAnsi="Calibri" w:cs="Times New Roman"/>
              <w:b/>
              <w:color w:val="000000"/>
            </w:rPr>
          </w:pPr>
        </w:p>
      </w:sdtContent>
    </w:sdt>
    <w:p w14:paraId="337C3110" w14:textId="77777777" w:rsidR="003716F9" w:rsidRPr="003716F9" w:rsidRDefault="006627E0" w:rsidP="003716F9">
      <w:pPr>
        <w:pBdr>
          <w:top w:val="single" w:sz="24" w:space="0" w:color="E9EFF7"/>
          <w:left w:val="single" w:sz="24" w:space="0" w:color="E9EFF7"/>
          <w:bottom w:val="single" w:sz="24" w:space="0" w:color="E9EFF7"/>
          <w:right w:val="single" w:sz="24" w:space="0" w:color="E9EFF7"/>
        </w:pBdr>
        <w:shd w:val="clear" w:color="auto" w:fill="E9EFF7"/>
        <w:spacing w:before="0" w:after="0" w:line="240" w:lineRule="auto"/>
        <w:outlineLvl w:val="1"/>
        <w:rPr>
          <w:rFonts w:ascii="Calibri" w:eastAsia="Times New Roman" w:hAnsi="Calibri" w:cs="Times New Roman"/>
          <w:caps/>
          <w:spacing w:val="15"/>
          <w:sz w:val="24"/>
          <w:szCs w:val="24"/>
        </w:rPr>
      </w:pPr>
      <w:r>
        <w:rPr>
          <w:rFonts w:ascii="Calibri" w:eastAsia="Times New Roman" w:hAnsi="Calibri" w:cs="Times New Roman"/>
          <w:caps/>
          <w:spacing w:val="15"/>
          <w:sz w:val="24"/>
          <w:szCs w:val="24"/>
        </w:rPr>
        <w:t>2</w:t>
      </w:r>
      <w:r w:rsidR="003716F9" w:rsidRPr="003716F9">
        <w:rPr>
          <w:rFonts w:ascii="Calibri" w:eastAsia="Times New Roman" w:hAnsi="Calibri" w:cs="Times New Roman"/>
          <w:caps/>
          <w:spacing w:val="15"/>
          <w:sz w:val="24"/>
          <w:szCs w:val="24"/>
        </w:rPr>
        <w:t>.0 project team Identification</w:t>
      </w:r>
    </w:p>
    <w:p w14:paraId="3E72F5B9" w14:textId="77777777" w:rsidR="003716F9" w:rsidRPr="003716F9" w:rsidRDefault="006627E0" w:rsidP="003716F9">
      <w:pPr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2</w:t>
      </w:r>
      <w:r w:rsidR="003716F9" w:rsidRPr="003716F9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.1     Principal Investigator</w:t>
      </w:r>
    </w:p>
    <w:sdt>
      <w:sdtPr>
        <w:rPr>
          <w:rFonts w:ascii="Calibri" w:eastAsia="Times New Roman" w:hAnsi="Calibri" w:cs="Times New Roman"/>
          <w:color w:val="000000"/>
        </w:rPr>
        <w:id w:val="405888096"/>
        <w:placeholder>
          <w:docPart w:val="D242756A630644F38D37CD85C775E0FF"/>
        </w:placeholder>
      </w:sdtPr>
      <w:sdtEndPr/>
      <w:sdtContent>
        <w:p w14:paraId="5B499BEA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b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[Name, Title]</w:t>
          </w:r>
        </w:p>
      </w:sdtContent>
    </w:sdt>
    <w:sdt>
      <w:sdtPr>
        <w:rPr>
          <w:rFonts w:ascii="Calibri" w:eastAsia="Times New Roman" w:hAnsi="Calibri" w:cs="Times New Roman"/>
          <w:color w:val="000000"/>
        </w:rPr>
        <w:id w:val="127978356"/>
        <w:placeholder>
          <w:docPart w:val="D242756A630644F38D37CD85C775E0FF"/>
        </w:placeholder>
      </w:sdtPr>
      <w:sdtEndPr/>
      <w:sdtContent>
        <w:p w14:paraId="31EF3474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[Department]</w:t>
          </w:r>
        </w:p>
      </w:sdtContent>
    </w:sdt>
    <w:sdt>
      <w:sdtPr>
        <w:rPr>
          <w:rFonts w:ascii="Calibri" w:eastAsia="Times New Roman" w:hAnsi="Calibri" w:cs="Times New Roman"/>
          <w:color w:val="000000"/>
        </w:rPr>
        <w:id w:val="1192806774"/>
        <w:placeholder>
          <w:docPart w:val="D242756A630644F38D37CD85C775E0FF"/>
        </w:placeholder>
      </w:sdtPr>
      <w:sdtEndPr/>
      <w:sdtContent>
        <w:p w14:paraId="40BC14D1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[Institution]</w:t>
          </w:r>
        </w:p>
      </w:sdtContent>
    </w:sdt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57"/>
      </w:tblGrid>
      <w:tr w:rsidR="003716F9" w:rsidRPr="003716F9" w14:paraId="540B0DA2" w14:textId="77777777" w:rsidTr="0010031E">
        <w:tc>
          <w:tcPr>
            <w:tcW w:w="4214" w:type="dxa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-1968730217"/>
              <w:placeholder>
                <w:docPart w:val="D242756A630644F38D37CD85C775E0FF"/>
              </w:placeholder>
            </w:sdtPr>
            <w:sdtEndPr/>
            <w:sdtContent>
              <w:p w14:paraId="0A776521" w14:textId="77777777" w:rsidR="003716F9" w:rsidRPr="003716F9" w:rsidRDefault="003716F9" w:rsidP="00437222">
                <w:pPr>
                  <w:spacing w:before="0" w:after="0" w:line="240" w:lineRule="auto"/>
                  <w:rPr>
                    <w:rFonts w:ascii="Calibri" w:eastAsia="Times New Roman" w:hAnsi="Calibri" w:cs="Times New Roman"/>
                    <w:color w:val="000000"/>
                    <w:lang w:val="fr-CA"/>
                  </w:rPr>
                </w:pP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>[Address]</w:t>
                </w:r>
              </w:p>
            </w:sdtContent>
          </w:sdt>
          <w:p w14:paraId="216F563E" w14:textId="77777777" w:rsidR="003716F9" w:rsidRPr="003716F9" w:rsidRDefault="003716F9" w:rsidP="003716F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fr-CA"/>
              </w:rPr>
            </w:pPr>
          </w:p>
        </w:tc>
        <w:tc>
          <w:tcPr>
            <w:tcW w:w="4210" w:type="dxa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-1241871583"/>
              <w:placeholder>
                <w:docPart w:val="D242756A630644F38D37CD85C775E0FF"/>
              </w:placeholder>
            </w:sdtPr>
            <w:sdtEndPr/>
            <w:sdtContent>
              <w:p w14:paraId="474C454A" w14:textId="77777777" w:rsidR="003716F9" w:rsidRPr="003716F9" w:rsidRDefault="003716F9" w:rsidP="003716F9">
                <w:pPr>
                  <w:spacing w:before="0"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>[City, Province, Postal Code]</w:t>
                </w: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ab/>
                </w:r>
              </w:p>
            </w:sdtContent>
          </w:sdt>
        </w:tc>
      </w:tr>
      <w:tr w:rsidR="003716F9" w:rsidRPr="003716F9" w14:paraId="379D9C74" w14:textId="77777777" w:rsidTr="0010031E">
        <w:tc>
          <w:tcPr>
            <w:tcW w:w="4214" w:type="dxa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400110844"/>
              <w:placeholder>
                <w:docPart w:val="D242756A630644F38D37CD85C775E0FF"/>
              </w:placeholder>
            </w:sdtPr>
            <w:sdtEndPr/>
            <w:sdtContent>
              <w:p w14:paraId="4716F351" w14:textId="77777777" w:rsidR="003716F9" w:rsidRPr="003716F9" w:rsidRDefault="003716F9" w:rsidP="003716F9">
                <w:pPr>
                  <w:spacing w:before="0"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>[Phone number]</w:t>
                </w:r>
              </w:p>
            </w:sdtContent>
          </w:sdt>
        </w:tc>
        <w:tc>
          <w:tcPr>
            <w:tcW w:w="4210" w:type="dxa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874971186"/>
              <w:placeholder>
                <w:docPart w:val="D242756A630644F38D37CD85C775E0FF"/>
              </w:placeholder>
            </w:sdtPr>
            <w:sdtEndPr/>
            <w:sdtContent>
              <w:p w14:paraId="568140BE" w14:textId="77777777" w:rsidR="003716F9" w:rsidRPr="003716F9" w:rsidRDefault="003716F9" w:rsidP="003716F9">
                <w:pPr>
                  <w:spacing w:before="0"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3716F9">
                  <w:rPr>
                    <w:rFonts w:ascii="Calibri" w:eastAsia="Times New Roman" w:hAnsi="Calibri" w:cs="Times New Roman"/>
                    <w:color w:val="000000"/>
                  </w:rPr>
                  <w:t>[Email address]</w:t>
                </w:r>
              </w:p>
            </w:sdtContent>
          </w:sdt>
        </w:tc>
      </w:tr>
    </w:tbl>
    <w:p w14:paraId="3487E968" w14:textId="77777777" w:rsidR="003716F9" w:rsidRPr="003716F9" w:rsidRDefault="006627E0" w:rsidP="003716F9">
      <w:pPr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2</w:t>
      </w:r>
      <w:r w:rsidR="003716F9" w:rsidRPr="003716F9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.2 Co-Investigators</w:t>
      </w:r>
    </w:p>
    <w:sdt>
      <w:sdtPr>
        <w:rPr>
          <w:rFonts w:ascii="Calibri" w:eastAsia="Times New Roman" w:hAnsi="Calibri" w:cs="Times New Roman"/>
          <w:color w:val="000000"/>
        </w:rPr>
        <w:id w:val="-1420174368"/>
        <w:placeholder>
          <w:docPart w:val="D242756A630644F38D37CD85C775E0FF"/>
        </w:placeholder>
      </w:sdtPr>
      <w:sdtEndPr/>
      <w:sdtContent>
        <w:p w14:paraId="5D11F766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b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[Name, Affiliation, Email Address]</w:t>
          </w:r>
        </w:p>
      </w:sdtContent>
    </w:sdt>
    <w:p w14:paraId="14BB039A" w14:textId="77777777" w:rsidR="003716F9" w:rsidRPr="003716F9" w:rsidRDefault="006627E0" w:rsidP="003716F9">
      <w:pPr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2</w:t>
      </w:r>
      <w:r w:rsidR="003716F9" w:rsidRPr="003716F9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.3     Collaborators</w:t>
      </w:r>
    </w:p>
    <w:sdt>
      <w:sdtPr>
        <w:rPr>
          <w:rFonts w:ascii="Calibri" w:eastAsia="Times New Roman" w:hAnsi="Calibri" w:cs="Times New Roman"/>
          <w:color w:val="000000"/>
        </w:rPr>
        <w:id w:val="-1765837528"/>
        <w:placeholder>
          <w:docPart w:val="D242756A630644F38D37CD85C775E0FF"/>
        </w:placeholder>
      </w:sdtPr>
      <w:sdtEndPr/>
      <w:sdtContent>
        <w:p w14:paraId="6585E2B1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[Name, Affiliation, Email Address]</w:t>
          </w:r>
        </w:p>
      </w:sdtContent>
    </w:sdt>
    <w:p w14:paraId="7D677F6F" w14:textId="77777777" w:rsidR="003716F9" w:rsidRPr="003716F9" w:rsidRDefault="006627E0" w:rsidP="003716F9">
      <w:pPr>
        <w:pBdr>
          <w:top w:val="single" w:sz="24" w:space="0" w:color="95B3D7"/>
          <w:left w:val="single" w:sz="24" w:space="0" w:color="95B3D7"/>
          <w:bottom w:val="single" w:sz="24" w:space="0" w:color="95B3D7"/>
          <w:right w:val="single" w:sz="24" w:space="0" w:color="95B3D7"/>
        </w:pBdr>
        <w:shd w:val="clear" w:color="auto" w:fill="95B3D7"/>
        <w:spacing w:after="0"/>
        <w:outlineLvl w:val="0"/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2</w:t>
      </w:r>
      <w:r w:rsidR="003716F9" w:rsidRPr="003716F9">
        <w:rPr>
          <w:rFonts w:ascii="Calibri" w:eastAsia="Times New Roman" w:hAnsi="Calibri" w:cs="Times New Roman"/>
          <w:bCs/>
          <w:caps/>
          <w:spacing w:val="15"/>
          <w:sz w:val="22"/>
          <w:szCs w:val="22"/>
        </w:rPr>
        <w:t>.4     Stakeholders</w:t>
      </w:r>
    </w:p>
    <w:sdt>
      <w:sdtPr>
        <w:rPr>
          <w:rFonts w:ascii="Calibri" w:eastAsia="Times New Roman" w:hAnsi="Calibri" w:cs="Times New Roman"/>
          <w:color w:val="000000"/>
        </w:rPr>
        <w:id w:val="-941608071"/>
        <w:placeholder>
          <w:docPart w:val="3D0CFD3A981147EEBF58E2671F3460FE"/>
        </w:placeholder>
      </w:sdtPr>
      <w:sdtEndPr/>
      <w:sdtContent>
        <w:p w14:paraId="0690CF45" w14:textId="77777777" w:rsidR="003716F9" w:rsidRPr="003716F9" w:rsidRDefault="003716F9" w:rsidP="003716F9">
          <w:pPr>
            <w:ind w:left="1440"/>
            <w:rPr>
              <w:rFonts w:ascii="Calibri" w:eastAsia="Times New Roman" w:hAnsi="Calibri" w:cs="Times New Roman"/>
              <w:color w:val="000000"/>
            </w:rPr>
          </w:pPr>
          <w:r w:rsidRPr="003716F9">
            <w:rPr>
              <w:rFonts w:ascii="Calibri" w:eastAsia="Times New Roman" w:hAnsi="Calibri" w:cs="Times New Roman"/>
              <w:color w:val="000000"/>
            </w:rPr>
            <w:t>[Name, Affiliation, Email Address]</w:t>
          </w:r>
        </w:p>
      </w:sdtContent>
    </w:sdt>
    <w:p w14:paraId="2198A519" w14:textId="22179108" w:rsidR="00871DC7" w:rsidRPr="003716F9" w:rsidRDefault="00871DC7" w:rsidP="00792821">
      <w:pPr>
        <w:ind w:left="1440"/>
        <w:rPr>
          <w:rFonts w:ascii="Calibri" w:eastAsia="Times New Roman" w:hAnsi="Calibri" w:cs="Times New Roman"/>
          <w:color w:val="000000"/>
        </w:rPr>
      </w:pPr>
    </w:p>
    <w:tbl>
      <w:tblPr>
        <w:tblStyle w:val="TableGrid1"/>
        <w:tblW w:w="0" w:type="auto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5"/>
      </w:tblGrid>
      <w:tr w:rsidR="003716F9" w:rsidRPr="003716F9" w14:paraId="6C86D96A" w14:textId="77777777" w:rsidTr="002A3768">
        <w:tc>
          <w:tcPr>
            <w:tcW w:w="9355" w:type="dxa"/>
          </w:tcPr>
          <w:p w14:paraId="41291041" w14:textId="7BFFE543" w:rsidR="00EE567A" w:rsidRPr="00EE567A" w:rsidRDefault="00EE567A" w:rsidP="00EE567A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</w:pPr>
            <w:r w:rsidRPr="00EE567A"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lastRenderedPageBreak/>
              <w:t>please limit sections 3.0-</w:t>
            </w:r>
            <w:r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 xml:space="preserve">9.0 to </w:t>
            </w:r>
            <w:r w:rsidR="0028347F"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 xml:space="preserve">A MAXIMUM OF </w:t>
            </w:r>
            <w:r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>five pages</w:t>
            </w:r>
            <w:r w:rsidR="002F6EC9">
              <w:rPr>
                <w:rFonts w:ascii="Calibri" w:eastAsia="Times New Roman" w:hAnsi="Calibri" w:cs="Times New Roman"/>
                <w:b/>
                <w:caps/>
                <w:spacing w:val="15"/>
                <w:sz w:val="24"/>
                <w:szCs w:val="24"/>
              </w:rPr>
              <w:t xml:space="preserve"> TOTAL</w:t>
            </w:r>
          </w:p>
          <w:p w14:paraId="15C2C832" w14:textId="5C3039DF" w:rsidR="003716F9" w:rsidRPr="003716F9" w:rsidRDefault="006627E0" w:rsidP="003716F9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3</w:t>
            </w:r>
            <w:r w:rsidR="003716F9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.0 background and significance of work</w:t>
            </w:r>
          </w:p>
        </w:tc>
      </w:tr>
      <w:tr w:rsidR="003716F9" w:rsidRPr="003716F9" w14:paraId="3CE0DD5F" w14:textId="77777777" w:rsidTr="002A3768">
        <w:trPr>
          <w:trHeight w:val="989"/>
        </w:trPr>
        <w:tc>
          <w:tcPr>
            <w:tcW w:w="9355" w:type="dxa"/>
          </w:tcPr>
          <w:p w14:paraId="0C4F9AA4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64EC450A" w14:textId="5E5C4BBD" w:rsidR="003716F9" w:rsidRPr="003716F9" w:rsidRDefault="009757DF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describe the</w:t>
            </w:r>
            <w:r w:rsidR="00F159CC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3716F9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background of the problem </w:t>
            </w:r>
            <w:r w:rsidR="003716F9" w:rsidRPr="00F83048">
              <w:rPr>
                <w:rFonts w:ascii="Calibri" w:eastAsia="Times New Roman" w:hAnsi="Calibri" w:cs="Times New Roman"/>
                <w:i/>
                <w:noProof/>
                <w:color w:val="000000"/>
              </w:rPr>
              <w:t>being addressed</w:t>
            </w:r>
            <w:r w:rsidR="003716F9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, the gaps in knowledge, and the </w:t>
            </w:r>
            <w:r w:rsidR="00EB3D77">
              <w:rPr>
                <w:rFonts w:ascii="Calibri" w:eastAsia="Times New Roman" w:hAnsi="Calibri" w:cs="Times New Roman"/>
                <w:i/>
                <w:color w:val="000000"/>
              </w:rPr>
              <w:t xml:space="preserve">potential </w:t>
            </w:r>
            <w:r w:rsidR="003716F9" w:rsidRPr="003716F9">
              <w:rPr>
                <w:rFonts w:ascii="Calibri" w:eastAsia="Times New Roman" w:hAnsi="Calibri" w:cs="Times New Roman"/>
                <w:i/>
                <w:color w:val="000000"/>
              </w:rPr>
              <w:t>significance of this project</w:t>
            </w:r>
            <w:r w:rsidR="00EB3D77">
              <w:rPr>
                <w:rFonts w:ascii="Calibri" w:eastAsia="Times New Roman" w:hAnsi="Calibri" w:cs="Times New Roman"/>
                <w:i/>
                <w:color w:val="000000"/>
              </w:rPr>
              <w:t xml:space="preserve"> to improve client care</w:t>
            </w:r>
            <w:r w:rsidR="003716F9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. </w:t>
            </w:r>
          </w:p>
          <w:p w14:paraId="57218B11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D500B" w:rsidRPr="003716F9" w14:paraId="2D6A202B" w14:textId="77777777" w:rsidTr="002A3768">
        <w:trPr>
          <w:trHeight w:val="376"/>
        </w:trPr>
        <w:tc>
          <w:tcPr>
            <w:tcW w:w="9355" w:type="dxa"/>
          </w:tcPr>
          <w:p w14:paraId="19996952" w14:textId="48EB3776" w:rsidR="008D500B" w:rsidRPr="003716F9" w:rsidRDefault="008D500B" w:rsidP="008D500B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4</w:t>
            </w:r>
            <w:r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.0 </w:t>
            </w: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Project benefits</w:t>
            </w:r>
            <w:r w:rsidR="00D73AC6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, OUTCOMES AND IMPACT</w:t>
            </w:r>
          </w:p>
        </w:tc>
      </w:tr>
      <w:tr w:rsidR="008D500B" w:rsidRPr="003716F9" w14:paraId="78AC15E1" w14:textId="77777777" w:rsidTr="002A3768">
        <w:trPr>
          <w:trHeight w:val="989"/>
        </w:trPr>
        <w:tc>
          <w:tcPr>
            <w:tcW w:w="9355" w:type="dxa"/>
          </w:tcPr>
          <w:p w14:paraId="5B60DFFF" w14:textId="77777777" w:rsidR="009276CF" w:rsidRDefault="009276CF" w:rsidP="00274F70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156A4D63" w14:textId="50F42145" w:rsidR="00D73AC6" w:rsidRPr="003716F9" w:rsidRDefault="00274F70" w:rsidP="00D73AC6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describe alignment with CRISM’s objectives and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>/or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AHS </w:t>
            </w:r>
            <w:r w:rsidR="00E74F26">
              <w:rPr>
                <w:rFonts w:eastAsia="Times New Roman" w:cs="Arial"/>
                <w:lang w:eastAsia="en-CA"/>
              </w:rPr>
              <w:t>priorities</w:t>
            </w:r>
            <w:r>
              <w:rPr>
                <w:rFonts w:eastAsia="Times New Roman" w:cs="Arial"/>
                <w:lang w:eastAsia="en-CA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8D500B">
              <w:rPr>
                <w:rFonts w:ascii="Calibri" w:eastAsia="Times New Roman" w:hAnsi="Calibri" w:cs="Times New Roman"/>
                <w:i/>
                <w:color w:val="000000"/>
              </w:rPr>
              <w:t xml:space="preserve">Please </w:t>
            </w:r>
            <w:r w:rsidR="008D500B" w:rsidRPr="008D500B">
              <w:rPr>
                <w:rFonts w:ascii="Calibri" w:eastAsia="Times New Roman" w:hAnsi="Calibri" w:cs="Times New Roman"/>
                <w:i/>
                <w:color w:val="000000"/>
              </w:rPr>
              <w:t>describe how the project will be beneficial to CRISM and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>/or</w:t>
            </w:r>
            <w:r w:rsidR="008D500B" w:rsidRPr="008D500B">
              <w:rPr>
                <w:rFonts w:ascii="Calibri" w:eastAsia="Times New Roman" w:hAnsi="Calibri" w:cs="Times New Roman"/>
                <w:i/>
                <w:color w:val="000000"/>
              </w:rPr>
              <w:t xml:space="preserve"> AHS</w:t>
            </w:r>
            <w:r w:rsidR="008E5082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 w:rsidR="00D73AC6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D73AC6" w:rsidRPr="003716F9">
              <w:rPr>
                <w:rFonts w:ascii="Calibri" w:eastAsia="Times New Roman" w:hAnsi="Calibri" w:cs="Times New Roman"/>
                <w:i/>
                <w:color w:val="000000"/>
              </w:rPr>
              <w:t>Please describe the anticipated outcomes</w:t>
            </w:r>
            <w:r w:rsidR="00D73AC6">
              <w:rPr>
                <w:rFonts w:ascii="Calibri" w:eastAsia="Times New Roman" w:hAnsi="Calibri" w:cs="Times New Roman"/>
                <w:i/>
                <w:color w:val="000000"/>
              </w:rPr>
              <w:t xml:space="preserve"> or deliverables</w:t>
            </w:r>
            <w:r w:rsidR="00D73AC6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 (short</w:t>
            </w:r>
            <w:r w:rsidR="00D73AC6">
              <w:rPr>
                <w:rFonts w:ascii="Calibri" w:eastAsia="Times New Roman" w:hAnsi="Calibri" w:cs="Times New Roman"/>
                <w:i/>
                <w:color w:val="000000"/>
              </w:rPr>
              <w:t>, medium, and long-term) and any</w:t>
            </w:r>
            <w:r w:rsidR="00D73AC6"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D73AC6">
              <w:rPr>
                <w:rFonts w:ascii="Calibri" w:eastAsia="Times New Roman" w:hAnsi="Calibri" w:cs="Times New Roman"/>
                <w:i/>
                <w:color w:val="000000"/>
              </w:rPr>
              <w:t xml:space="preserve">anticipated </w:t>
            </w:r>
            <w:r w:rsidR="00D73AC6" w:rsidRPr="003716F9">
              <w:rPr>
                <w:rFonts w:ascii="Calibri" w:eastAsia="Times New Roman" w:hAnsi="Calibri" w:cs="Times New Roman"/>
                <w:i/>
                <w:color w:val="000000"/>
              </w:rPr>
              <w:t>impact on the target population.</w:t>
            </w:r>
          </w:p>
          <w:p w14:paraId="2E7E1354" w14:textId="2AF50916" w:rsidR="008D500B" w:rsidRDefault="008D500B" w:rsidP="00274F70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35B84140" w14:textId="77777777" w:rsidR="009276CF" w:rsidRPr="003716F9" w:rsidRDefault="009276CF" w:rsidP="00274F70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3716F9" w:rsidRPr="003716F9" w14:paraId="5E169CB6" w14:textId="77777777" w:rsidTr="002A3768">
        <w:trPr>
          <w:trHeight w:val="376"/>
        </w:trPr>
        <w:tc>
          <w:tcPr>
            <w:tcW w:w="9355" w:type="dxa"/>
          </w:tcPr>
          <w:p w14:paraId="7CD04C93" w14:textId="7CD8E752" w:rsidR="003716F9" w:rsidRPr="003716F9" w:rsidRDefault="008D500B" w:rsidP="003716F9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5</w:t>
            </w:r>
            <w:r w:rsidR="003716F9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.0 Project objectives</w:t>
            </w:r>
            <w:r w:rsidR="00394111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 AND METHODS</w:t>
            </w:r>
          </w:p>
        </w:tc>
      </w:tr>
      <w:tr w:rsidR="003716F9" w:rsidRPr="003716F9" w14:paraId="7702277E" w14:textId="77777777" w:rsidTr="002A3768">
        <w:trPr>
          <w:trHeight w:val="1291"/>
        </w:trPr>
        <w:tc>
          <w:tcPr>
            <w:tcW w:w="9355" w:type="dxa"/>
          </w:tcPr>
          <w:p w14:paraId="2486CEF5" w14:textId="48C86D40" w:rsidR="003716F9" w:rsidRPr="003716F9" w:rsidRDefault="003716F9" w:rsidP="003716F9">
            <w:pPr>
              <w:spacing w:before="0" w:after="0" w:line="240" w:lineRule="auto"/>
              <w:ind w:left="709"/>
              <w:rPr>
                <w:rFonts w:ascii="Calibri" w:eastAsia="Times New Roman" w:hAnsi="Calibri" w:cs="Times New Roman"/>
                <w:color w:val="000000"/>
              </w:rPr>
            </w:pPr>
          </w:p>
          <w:p w14:paraId="15D2886D" w14:textId="4C141E2B" w:rsidR="009757DF" w:rsidRDefault="009757DF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describe the research question.</w:t>
            </w:r>
          </w:p>
          <w:p w14:paraId="3AD6435E" w14:textId="77777777" w:rsidR="009757DF" w:rsidRDefault="009757DF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62BE4280" w14:textId="77777777" w:rsid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Please describe the specific objectives of the project. </w:t>
            </w:r>
          </w:p>
          <w:p w14:paraId="4D6DC230" w14:textId="77777777" w:rsidR="00880824" w:rsidRDefault="00880824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06BF8D26" w14:textId="73D79DBE" w:rsidR="00880824" w:rsidRPr="003716F9" w:rsidRDefault="00880824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describe data sources, variables, and analytic methods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 xml:space="preserve"> needed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to address these objectives.</w:t>
            </w:r>
          </w:p>
          <w:p w14:paraId="380A1CDD" w14:textId="77777777" w:rsidR="003716F9" w:rsidRPr="003716F9" w:rsidRDefault="003716F9" w:rsidP="003716F9">
            <w:pPr>
              <w:spacing w:before="0" w:after="0" w:line="240" w:lineRule="auto"/>
              <w:ind w:left="709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3716F9" w:rsidRPr="003716F9" w14:paraId="516F2727" w14:textId="77777777" w:rsidTr="002A3768">
        <w:tc>
          <w:tcPr>
            <w:tcW w:w="9355" w:type="dxa"/>
          </w:tcPr>
          <w:p w14:paraId="28B20B7B" w14:textId="77777777" w:rsidR="003716F9" w:rsidRPr="003716F9" w:rsidRDefault="008D500B" w:rsidP="003716F9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6</w:t>
            </w:r>
            <w:r w:rsidR="003716F9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.0 Target population</w:t>
            </w:r>
          </w:p>
        </w:tc>
      </w:tr>
      <w:tr w:rsidR="003716F9" w:rsidRPr="003716F9" w14:paraId="706AAC79" w14:textId="77777777" w:rsidTr="002A3768">
        <w:trPr>
          <w:trHeight w:val="838"/>
        </w:trPr>
        <w:tc>
          <w:tcPr>
            <w:tcW w:w="9355" w:type="dxa"/>
            <w:tcBorders>
              <w:bottom w:val="single" w:sz="4" w:space="0" w:color="D9D9D9"/>
            </w:tcBorders>
          </w:tcPr>
          <w:p w14:paraId="303DE939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5228F251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>Please provide an outline of the target population or group(s) of interest</w:t>
            </w:r>
            <w:r w:rsidR="00EE5B48">
              <w:rPr>
                <w:rFonts w:ascii="Calibri" w:eastAsia="Times New Roman" w:hAnsi="Calibri" w:cs="Times New Roman"/>
                <w:i/>
                <w:color w:val="000000"/>
              </w:rPr>
              <w:t xml:space="preserve"> as well as population characteristics or data variables of interest</w:t>
            </w: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  <w:p w14:paraId="07E4F9A0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76492DB0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</w:tr>
      <w:tr w:rsidR="003716F9" w:rsidRPr="003716F9" w14:paraId="62A3F98B" w14:textId="77777777" w:rsidTr="002A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782157" w14:textId="7BAC9010" w:rsidR="003716F9" w:rsidRPr="003716F9" w:rsidRDefault="004832F6" w:rsidP="0068078C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7</w:t>
            </w:r>
            <w:r w:rsidR="003716F9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.0 Knowledge translation</w:t>
            </w:r>
          </w:p>
        </w:tc>
      </w:tr>
      <w:tr w:rsidR="003716F9" w:rsidRPr="003716F9" w14:paraId="5275B2F0" w14:textId="77777777" w:rsidTr="002A3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93BE9" w14:textId="1ACE3A85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38186457" w14:textId="56CA2F23" w:rsidR="00C256A4" w:rsidRDefault="003716F9" w:rsidP="00C256A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Please 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>describe any knowledge products or</w:t>
            </w: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 activities to be developed or co</w:t>
            </w:r>
            <w:r w:rsidR="002F6EC9">
              <w:rPr>
                <w:rFonts w:ascii="Calibri" w:eastAsia="Times New Roman" w:hAnsi="Calibri" w:cs="Times New Roman"/>
                <w:i/>
                <w:color w:val="000000"/>
              </w:rPr>
              <w:t>nducted as part of this project</w:t>
            </w:r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 xml:space="preserve"> OR </w:t>
            </w:r>
          </w:p>
          <w:p w14:paraId="33C3889F" w14:textId="58444DD6" w:rsidR="00C256A4" w:rsidRDefault="002F6EC9" w:rsidP="00C256A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D</w:t>
            </w:r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 xml:space="preserve">escribe how this work </w:t>
            </w:r>
            <w:proofErr w:type="gramStart"/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 xml:space="preserve">will </w:t>
            </w:r>
            <w:r w:rsidR="00C256A4" w:rsidRPr="00F83048">
              <w:rPr>
                <w:rFonts w:ascii="Calibri" w:eastAsia="Times New Roman" w:hAnsi="Calibri" w:cs="Times New Roman"/>
                <w:i/>
                <w:noProof/>
                <w:color w:val="000000"/>
              </w:rPr>
              <w:t>be built</w:t>
            </w:r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C256A4" w:rsidRPr="00F83048">
              <w:rPr>
                <w:rFonts w:ascii="Calibri" w:eastAsia="Times New Roman" w:hAnsi="Calibri" w:cs="Times New Roman"/>
                <w:i/>
                <w:noProof/>
                <w:color w:val="000000"/>
              </w:rPr>
              <w:t>upon</w:t>
            </w:r>
            <w:proofErr w:type="gramEnd"/>
            <w:r w:rsidR="00C256A4">
              <w:rPr>
                <w:rFonts w:ascii="Calibri" w:eastAsia="Times New Roman" w:hAnsi="Calibri" w:cs="Times New Roman"/>
                <w:i/>
                <w:color w:val="000000"/>
              </w:rPr>
              <w:t>?</w:t>
            </w:r>
          </w:p>
          <w:p w14:paraId="61812EC3" w14:textId="77777777" w:rsidR="002F6EC9" w:rsidRDefault="002F6EC9" w:rsidP="00C256A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426C417F" w14:textId="778FDF88" w:rsidR="003716F9" w:rsidRPr="00822C40" w:rsidRDefault="0009259C" w:rsidP="00C256A4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Please contac</w:t>
            </w:r>
            <w:r w:rsidRPr="00B179CF">
              <w:rPr>
                <w:rFonts w:ascii="Calibri" w:eastAsia="Times New Roman" w:hAnsi="Calibri" w:cs="Times New Roman"/>
                <w:i/>
                <w:color w:val="000000"/>
              </w:rPr>
              <w:t>t</w:t>
            </w:r>
            <w:r w:rsidR="00B179CF" w:rsidRPr="00B179CF">
              <w:rPr>
                <w:rStyle w:val="Hyperlink"/>
                <w:b/>
              </w:rPr>
              <w:t xml:space="preserve"> </w:t>
            </w:r>
            <w:hyperlink r:id="rId12" w:history="1">
              <w:r w:rsidR="00B179CF" w:rsidRPr="00F43931">
                <w:rPr>
                  <w:rStyle w:val="Hyperlink"/>
                  <w:b/>
                </w:rPr>
                <w:t>amh.researchhub@ahs.ca</w:t>
              </w:r>
            </w:hyperlink>
            <w:r w:rsidR="00822C40">
              <w:rPr>
                <w:rStyle w:val="Hyperlink"/>
                <w:u w:val="none"/>
              </w:rPr>
              <w:t xml:space="preserve"> </w:t>
            </w:r>
            <w:r w:rsidR="00822C40">
              <w:rPr>
                <w:rStyle w:val="Hyperlink"/>
                <w:color w:val="auto"/>
                <w:u w:val="none"/>
              </w:rPr>
              <w:t>for knowledge translation support.</w:t>
            </w:r>
          </w:p>
          <w:p w14:paraId="4E197589" w14:textId="77777777" w:rsidR="003716F9" w:rsidRPr="003716F9" w:rsidRDefault="003716F9" w:rsidP="003716F9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41BEDECA" w14:textId="77777777" w:rsidR="003716F9" w:rsidRPr="003716F9" w:rsidRDefault="003716F9" w:rsidP="003716F9">
            <w:pPr>
              <w:spacing w:before="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276CF" w:rsidRPr="003716F9" w14:paraId="2E518E4F" w14:textId="77777777" w:rsidTr="004C6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5E8CF0" w14:textId="27B39EEE" w:rsidR="009276CF" w:rsidRPr="003716F9" w:rsidRDefault="004832F6" w:rsidP="009276CF">
            <w:pPr>
              <w:pBdr>
                <w:top w:val="single" w:sz="24" w:space="0" w:color="E9EFF7"/>
                <w:left w:val="single" w:sz="24" w:space="0" w:color="E9EFF7"/>
                <w:bottom w:val="single" w:sz="24" w:space="0" w:color="E9EFF7"/>
                <w:right w:val="single" w:sz="24" w:space="0" w:color="E9EFF7"/>
              </w:pBdr>
              <w:shd w:val="clear" w:color="auto" w:fill="E9EFF7"/>
              <w:spacing w:before="0" w:after="0" w:line="240" w:lineRule="auto"/>
              <w:outlineLvl w:val="1"/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>8</w:t>
            </w:r>
            <w:r w:rsidR="009276CF" w:rsidRPr="003716F9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.0 </w:t>
            </w:r>
            <w:r w:rsidR="009276CF">
              <w:rPr>
                <w:rFonts w:ascii="Calibri" w:eastAsia="Times New Roman" w:hAnsi="Calibri" w:cs="Times New Roman"/>
                <w:caps/>
                <w:spacing w:val="15"/>
                <w:sz w:val="24"/>
                <w:szCs w:val="24"/>
              </w:rPr>
              <w:t xml:space="preserve">PROJECT timelines </w:t>
            </w:r>
          </w:p>
        </w:tc>
      </w:tr>
      <w:tr w:rsidR="009276CF" w:rsidRPr="003716F9" w14:paraId="280520D9" w14:textId="77777777" w:rsidTr="004C6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3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CD2C3E" w14:textId="77777777" w:rsidR="009276CF" w:rsidRPr="003716F9" w:rsidRDefault="009276CF" w:rsidP="004C6787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1F26FB33" w14:textId="77777777" w:rsidR="009276CF" w:rsidRPr="003716F9" w:rsidRDefault="009276CF" w:rsidP="004C6787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716F9">
              <w:rPr>
                <w:rFonts w:ascii="Calibri" w:eastAsia="Times New Roman" w:hAnsi="Calibri" w:cs="Times New Roman"/>
                <w:i/>
                <w:color w:val="000000"/>
              </w:rPr>
              <w:t xml:space="preserve">Please describe any </w:t>
            </w:r>
            <w:r w:rsidR="00AE0D8A">
              <w:rPr>
                <w:rFonts w:ascii="Calibri" w:eastAsia="Times New Roman" w:hAnsi="Calibri" w:cs="Times New Roman"/>
                <w:i/>
                <w:color w:val="000000"/>
              </w:rPr>
              <w:t xml:space="preserve">project timelines and justification for the timelines. </w:t>
            </w:r>
          </w:p>
          <w:p w14:paraId="357FA19B" w14:textId="77777777" w:rsidR="009276CF" w:rsidRPr="003716F9" w:rsidRDefault="009276CF" w:rsidP="004C6787">
            <w:pPr>
              <w:spacing w:before="0" w:after="0" w:line="240" w:lineRule="auto"/>
              <w:ind w:left="720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14:paraId="7C67751F" w14:textId="77777777" w:rsidR="009276CF" w:rsidRPr="003716F9" w:rsidRDefault="009276CF" w:rsidP="004C6787">
            <w:pPr>
              <w:spacing w:before="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7C9DE9A" w14:textId="77777777" w:rsidR="00F77279" w:rsidRDefault="00F77279" w:rsidP="003716F9">
      <w:pPr>
        <w:spacing w:before="0" w:after="160" w:line="259" w:lineRule="auto"/>
      </w:pPr>
    </w:p>
    <w:p w14:paraId="466D9582" w14:textId="77777777" w:rsidR="00F77279" w:rsidRDefault="00F77279" w:rsidP="003716F9">
      <w:pPr>
        <w:spacing w:before="0" w:after="160" w:line="259" w:lineRule="auto"/>
      </w:pPr>
    </w:p>
    <w:p w14:paraId="750D74B7" w14:textId="77777777" w:rsidR="00F77279" w:rsidRDefault="00F77279" w:rsidP="003716F9">
      <w:pPr>
        <w:spacing w:before="0" w:after="160" w:line="259" w:lineRule="auto"/>
      </w:pPr>
    </w:p>
    <w:sectPr w:rsidR="00F77279" w:rsidSect="00E2012B"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2B63" w14:textId="77777777" w:rsidR="003579EC" w:rsidRDefault="003579EC" w:rsidP="003716F9">
      <w:pPr>
        <w:spacing w:before="0" w:after="0" w:line="240" w:lineRule="auto"/>
      </w:pPr>
      <w:r>
        <w:separator/>
      </w:r>
    </w:p>
  </w:endnote>
  <w:endnote w:type="continuationSeparator" w:id="0">
    <w:p w14:paraId="02BD2696" w14:textId="77777777" w:rsidR="003579EC" w:rsidRDefault="003579EC" w:rsidP="003716F9">
      <w:pPr>
        <w:spacing w:before="0" w:after="0" w:line="240" w:lineRule="auto"/>
      </w:pPr>
      <w:r>
        <w:continuationSeparator/>
      </w:r>
    </w:p>
  </w:endnote>
  <w:endnote w:type="continuationNotice" w:id="1">
    <w:p w14:paraId="53160357" w14:textId="77777777" w:rsidR="003579EC" w:rsidRDefault="003579E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906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7CE3F" w14:textId="4057C153" w:rsidR="00B05B40" w:rsidRDefault="00B05B40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E0">
          <w:rPr>
            <w:noProof/>
          </w:rPr>
          <w:t>4</w:t>
        </w:r>
        <w:r>
          <w:rPr>
            <w:noProof/>
          </w:rPr>
          <w:fldChar w:fldCharType="end"/>
        </w:r>
        <w:r w:rsidR="005E69C2">
          <w:rPr>
            <w:noProof/>
          </w:rPr>
          <w:t xml:space="preserve"> of 4</w:t>
        </w:r>
      </w:p>
    </w:sdtContent>
  </w:sdt>
  <w:p w14:paraId="017008AE" w14:textId="77777777" w:rsidR="00B05B40" w:rsidRDefault="00B05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3D82" w14:textId="77777777" w:rsidR="003716F9" w:rsidRDefault="003716F9">
    <w:pPr>
      <w:pStyle w:val="Footer"/>
      <w:jc w:val="right"/>
    </w:pPr>
  </w:p>
  <w:p w14:paraId="469657DB" w14:textId="77777777" w:rsidR="003716F9" w:rsidRDefault="00371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0828" w14:textId="77777777" w:rsidR="00B05B40" w:rsidRDefault="00B05B40">
    <w:pPr>
      <w:pStyle w:val="Footer"/>
      <w:jc w:val="right"/>
    </w:pPr>
    <w:r>
      <w:t>Page 3 of 4</w:t>
    </w:r>
  </w:p>
  <w:p w14:paraId="20659D88" w14:textId="77777777" w:rsidR="00B05B40" w:rsidRDefault="00B0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8A673" w14:textId="77777777" w:rsidR="003579EC" w:rsidRDefault="003579EC" w:rsidP="003716F9">
      <w:pPr>
        <w:spacing w:before="0" w:after="0" w:line="240" w:lineRule="auto"/>
      </w:pPr>
      <w:r>
        <w:separator/>
      </w:r>
    </w:p>
  </w:footnote>
  <w:footnote w:type="continuationSeparator" w:id="0">
    <w:p w14:paraId="5779E6F4" w14:textId="77777777" w:rsidR="003579EC" w:rsidRDefault="003579EC" w:rsidP="003716F9">
      <w:pPr>
        <w:spacing w:before="0" w:after="0" w:line="240" w:lineRule="auto"/>
      </w:pPr>
      <w:r>
        <w:continuationSeparator/>
      </w:r>
    </w:p>
  </w:footnote>
  <w:footnote w:type="continuationNotice" w:id="1">
    <w:p w14:paraId="1CBC310B" w14:textId="77777777" w:rsidR="003579EC" w:rsidRDefault="003579E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CA04" w14:textId="0A1F6755" w:rsidR="00D14621" w:rsidRDefault="00B179CF" w:rsidP="00697D20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02AA415" wp14:editId="3C21AE45">
          <wp:simplePos x="0" y="0"/>
          <wp:positionH relativeFrom="column">
            <wp:posOffset>2238849</wp:posOffset>
          </wp:positionH>
          <wp:positionV relativeFrom="paragraph">
            <wp:posOffset>-85725</wp:posOffset>
          </wp:positionV>
          <wp:extent cx="1476375" cy="495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H Research Hu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9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F99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B23872A" wp14:editId="3AB642A9">
          <wp:simplePos x="0" y="0"/>
          <wp:positionH relativeFrom="margin">
            <wp:posOffset>-491923</wp:posOffset>
          </wp:positionH>
          <wp:positionV relativeFrom="paragraph">
            <wp:posOffset>5787</wp:posOffset>
          </wp:positionV>
          <wp:extent cx="2141316" cy="306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013" cy="31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35B">
      <w:t xml:space="preserve">     </w:t>
    </w:r>
    <w:r w:rsidR="00697D20">
      <w:rPr>
        <w:noProof/>
        <w:lang w:val="en-US"/>
      </w:rPr>
      <w:drawing>
        <wp:inline distT="0" distB="0" distL="0" distR="0" wp14:anchorId="090548C1" wp14:editId="7B9EBCA4">
          <wp:extent cx="972273" cy="289718"/>
          <wp:effectExtent l="0" t="0" r="0" b="0"/>
          <wp:docPr id="4" name="Picture 4" descr="C:\Users\nehabatragarga\Desktop\comm-vis-logo-ahs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habatragarga\Desktop\comm-vis-logo-ahs-colour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61" cy="31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CA99D" w14:textId="412982E3" w:rsidR="002D435B" w:rsidRDefault="002D435B" w:rsidP="00697D20">
    <w:pPr>
      <w:pStyle w:val="Header"/>
      <w:jc w:val="right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AF"/>
    <w:multiLevelType w:val="hybridMultilevel"/>
    <w:tmpl w:val="936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409"/>
    <w:multiLevelType w:val="hybridMultilevel"/>
    <w:tmpl w:val="F99A15B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448B3"/>
    <w:multiLevelType w:val="multilevel"/>
    <w:tmpl w:val="73E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D2C18"/>
    <w:multiLevelType w:val="hybridMultilevel"/>
    <w:tmpl w:val="AF7A876C"/>
    <w:lvl w:ilvl="0" w:tplc="57FA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0F9"/>
    <w:multiLevelType w:val="hybridMultilevel"/>
    <w:tmpl w:val="D98A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55A6"/>
    <w:multiLevelType w:val="multilevel"/>
    <w:tmpl w:val="5CE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24749"/>
    <w:multiLevelType w:val="multilevel"/>
    <w:tmpl w:val="D86A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A3A8B"/>
    <w:multiLevelType w:val="hybridMultilevel"/>
    <w:tmpl w:val="0C60FE72"/>
    <w:lvl w:ilvl="0" w:tplc="E1E6F2A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2927"/>
    <w:multiLevelType w:val="hybridMultilevel"/>
    <w:tmpl w:val="E6B8DAB4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3ED57CD"/>
    <w:multiLevelType w:val="hybridMultilevel"/>
    <w:tmpl w:val="DF401982"/>
    <w:lvl w:ilvl="0" w:tplc="57FA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400BC"/>
    <w:multiLevelType w:val="hybridMultilevel"/>
    <w:tmpl w:val="09D0AC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40CA7"/>
    <w:multiLevelType w:val="multilevel"/>
    <w:tmpl w:val="5CEC3560"/>
    <w:lvl w:ilvl="0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456"/>
        </w:tabs>
        <w:ind w:left="3456" w:hanging="360"/>
      </w:pPr>
    </w:lvl>
    <w:lvl w:ilvl="2" w:tentative="1">
      <w:start w:val="1"/>
      <w:numFmt w:val="decimal"/>
      <w:lvlText w:val="%3."/>
      <w:lvlJc w:val="left"/>
      <w:pPr>
        <w:tabs>
          <w:tab w:val="num" w:pos="4176"/>
        </w:tabs>
        <w:ind w:left="4176" w:hanging="360"/>
      </w:pPr>
    </w:lvl>
    <w:lvl w:ilvl="3" w:tentative="1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</w:lvl>
    <w:lvl w:ilvl="4" w:tentative="1">
      <w:start w:val="1"/>
      <w:numFmt w:val="decimal"/>
      <w:lvlText w:val="%5."/>
      <w:lvlJc w:val="left"/>
      <w:pPr>
        <w:tabs>
          <w:tab w:val="num" w:pos="5616"/>
        </w:tabs>
        <w:ind w:left="5616" w:hanging="360"/>
      </w:pPr>
    </w:lvl>
    <w:lvl w:ilvl="5" w:tentative="1">
      <w:start w:val="1"/>
      <w:numFmt w:val="decimal"/>
      <w:lvlText w:val="%6."/>
      <w:lvlJc w:val="left"/>
      <w:pPr>
        <w:tabs>
          <w:tab w:val="num" w:pos="6336"/>
        </w:tabs>
        <w:ind w:left="6336" w:hanging="360"/>
      </w:pPr>
    </w:lvl>
    <w:lvl w:ilvl="6" w:tentative="1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 w:tentative="1">
      <w:start w:val="1"/>
      <w:numFmt w:val="decimal"/>
      <w:lvlText w:val="%8."/>
      <w:lvlJc w:val="left"/>
      <w:pPr>
        <w:tabs>
          <w:tab w:val="num" w:pos="7776"/>
        </w:tabs>
        <w:ind w:left="7776" w:hanging="360"/>
      </w:pPr>
    </w:lvl>
    <w:lvl w:ilvl="8" w:tentative="1">
      <w:start w:val="1"/>
      <w:numFmt w:val="decimal"/>
      <w:lvlText w:val="%9."/>
      <w:lvlJc w:val="left"/>
      <w:pPr>
        <w:tabs>
          <w:tab w:val="num" w:pos="8496"/>
        </w:tabs>
        <w:ind w:left="8496" w:hanging="360"/>
      </w:pPr>
    </w:lvl>
  </w:abstractNum>
  <w:abstractNum w:abstractNumId="12" w15:restartNumberingAfterBreak="0">
    <w:nsid w:val="4FE37BBF"/>
    <w:multiLevelType w:val="hybridMultilevel"/>
    <w:tmpl w:val="53241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4227"/>
    <w:multiLevelType w:val="hybridMultilevel"/>
    <w:tmpl w:val="2FAC3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7CEA"/>
    <w:multiLevelType w:val="hybridMultilevel"/>
    <w:tmpl w:val="072A5720"/>
    <w:lvl w:ilvl="0" w:tplc="0C4E8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503A2"/>
    <w:multiLevelType w:val="hybridMultilevel"/>
    <w:tmpl w:val="198E9B96"/>
    <w:lvl w:ilvl="0" w:tplc="1870E7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A4EE3"/>
    <w:multiLevelType w:val="hybridMultilevel"/>
    <w:tmpl w:val="22A2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02EB5"/>
    <w:multiLevelType w:val="hybridMultilevel"/>
    <w:tmpl w:val="AC2A6EE0"/>
    <w:lvl w:ilvl="0" w:tplc="0C4E8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NzCyMLMwMDIwNDFX0lEKTi0uzszPAykwrAUAHcMczywAAAA="/>
  </w:docVars>
  <w:rsids>
    <w:rsidRoot w:val="003716F9"/>
    <w:rsid w:val="00001EB6"/>
    <w:rsid w:val="000566CE"/>
    <w:rsid w:val="0009259C"/>
    <w:rsid w:val="000B4BBB"/>
    <w:rsid w:val="000C7ACE"/>
    <w:rsid w:val="000D1076"/>
    <w:rsid w:val="000E7403"/>
    <w:rsid w:val="00146D09"/>
    <w:rsid w:val="00160167"/>
    <w:rsid w:val="0016269C"/>
    <w:rsid w:val="001671FD"/>
    <w:rsid w:val="0017080C"/>
    <w:rsid w:val="00180E43"/>
    <w:rsid w:val="00180F5B"/>
    <w:rsid w:val="001C2F99"/>
    <w:rsid w:val="001C4BEF"/>
    <w:rsid w:val="001E5D0A"/>
    <w:rsid w:val="00200A41"/>
    <w:rsid w:val="00211F82"/>
    <w:rsid w:val="00247E10"/>
    <w:rsid w:val="00274F70"/>
    <w:rsid w:val="002801FC"/>
    <w:rsid w:val="002821FE"/>
    <w:rsid w:val="0028347F"/>
    <w:rsid w:val="0028471B"/>
    <w:rsid w:val="002A3768"/>
    <w:rsid w:val="002A5799"/>
    <w:rsid w:val="002C54B3"/>
    <w:rsid w:val="002D435B"/>
    <w:rsid w:val="002F6EC9"/>
    <w:rsid w:val="00332F08"/>
    <w:rsid w:val="0034618E"/>
    <w:rsid w:val="003579EC"/>
    <w:rsid w:val="003716F9"/>
    <w:rsid w:val="00394111"/>
    <w:rsid w:val="003C3486"/>
    <w:rsid w:val="003D0214"/>
    <w:rsid w:val="003D5518"/>
    <w:rsid w:val="00401F50"/>
    <w:rsid w:val="00416EEF"/>
    <w:rsid w:val="004260EB"/>
    <w:rsid w:val="00437115"/>
    <w:rsid w:val="00437222"/>
    <w:rsid w:val="00453271"/>
    <w:rsid w:val="00461E7E"/>
    <w:rsid w:val="00467B67"/>
    <w:rsid w:val="004832F6"/>
    <w:rsid w:val="00496E2A"/>
    <w:rsid w:val="004A70D6"/>
    <w:rsid w:val="004B1C76"/>
    <w:rsid w:val="004D072F"/>
    <w:rsid w:val="004D79E0"/>
    <w:rsid w:val="004E478D"/>
    <w:rsid w:val="004F0EDC"/>
    <w:rsid w:val="00524E2C"/>
    <w:rsid w:val="00530981"/>
    <w:rsid w:val="00537B28"/>
    <w:rsid w:val="0055489B"/>
    <w:rsid w:val="00555FA1"/>
    <w:rsid w:val="0057294F"/>
    <w:rsid w:val="0057636B"/>
    <w:rsid w:val="00594DE8"/>
    <w:rsid w:val="005A6111"/>
    <w:rsid w:val="005B0DD6"/>
    <w:rsid w:val="005B249C"/>
    <w:rsid w:val="005B30CD"/>
    <w:rsid w:val="005D33C6"/>
    <w:rsid w:val="005E69C2"/>
    <w:rsid w:val="00611ABC"/>
    <w:rsid w:val="006275AA"/>
    <w:rsid w:val="00645812"/>
    <w:rsid w:val="006627E0"/>
    <w:rsid w:val="00670597"/>
    <w:rsid w:val="0068078C"/>
    <w:rsid w:val="0068540E"/>
    <w:rsid w:val="00697D20"/>
    <w:rsid w:val="006A3F6C"/>
    <w:rsid w:val="006C7C19"/>
    <w:rsid w:val="0071304B"/>
    <w:rsid w:val="00730C03"/>
    <w:rsid w:val="00747DC3"/>
    <w:rsid w:val="00772FE0"/>
    <w:rsid w:val="00792821"/>
    <w:rsid w:val="007A263F"/>
    <w:rsid w:val="007D60E1"/>
    <w:rsid w:val="007F1153"/>
    <w:rsid w:val="007F7A8B"/>
    <w:rsid w:val="00817C70"/>
    <w:rsid w:val="00822C40"/>
    <w:rsid w:val="00824F42"/>
    <w:rsid w:val="00846FB5"/>
    <w:rsid w:val="008553C2"/>
    <w:rsid w:val="0085768E"/>
    <w:rsid w:val="00871DC7"/>
    <w:rsid w:val="00880824"/>
    <w:rsid w:val="00883553"/>
    <w:rsid w:val="008C1D30"/>
    <w:rsid w:val="008D500B"/>
    <w:rsid w:val="008E5082"/>
    <w:rsid w:val="008E730F"/>
    <w:rsid w:val="009276CF"/>
    <w:rsid w:val="00935CDA"/>
    <w:rsid w:val="009465EA"/>
    <w:rsid w:val="009625A3"/>
    <w:rsid w:val="009757DF"/>
    <w:rsid w:val="0099501B"/>
    <w:rsid w:val="009B3598"/>
    <w:rsid w:val="009E00A9"/>
    <w:rsid w:val="00A327B8"/>
    <w:rsid w:val="00A578FC"/>
    <w:rsid w:val="00A653AE"/>
    <w:rsid w:val="00A7461E"/>
    <w:rsid w:val="00A75D2A"/>
    <w:rsid w:val="00A83DEA"/>
    <w:rsid w:val="00AD3182"/>
    <w:rsid w:val="00AD3576"/>
    <w:rsid w:val="00AD7D07"/>
    <w:rsid w:val="00AE0D8A"/>
    <w:rsid w:val="00AE7C07"/>
    <w:rsid w:val="00B05B40"/>
    <w:rsid w:val="00B179CF"/>
    <w:rsid w:val="00B30E0C"/>
    <w:rsid w:val="00B52BC4"/>
    <w:rsid w:val="00B53860"/>
    <w:rsid w:val="00B754F5"/>
    <w:rsid w:val="00B95265"/>
    <w:rsid w:val="00BA2843"/>
    <w:rsid w:val="00BB5A0E"/>
    <w:rsid w:val="00BB62FE"/>
    <w:rsid w:val="00BD01F1"/>
    <w:rsid w:val="00BD7501"/>
    <w:rsid w:val="00BE3384"/>
    <w:rsid w:val="00BE3657"/>
    <w:rsid w:val="00C05DBD"/>
    <w:rsid w:val="00C1159A"/>
    <w:rsid w:val="00C256A4"/>
    <w:rsid w:val="00C57F7E"/>
    <w:rsid w:val="00C65411"/>
    <w:rsid w:val="00C80730"/>
    <w:rsid w:val="00C827D4"/>
    <w:rsid w:val="00C86B1C"/>
    <w:rsid w:val="00CB4D1D"/>
    <w:rsid w:val="00CF4286"/>
    <w:rsid w:val="00D14621"/>
    <w:rsid w:val="00D25628"/>
    <w:rsid w:val="00D62FB1"/>
    <w:rsid w:val="00D73AC6"/>
    <w:rsid w:val="00D83C84"/>
    <w:rsid w:val="00DC6A4F"/>
    <w:rsid w:val="00E2012B"/>
    <w:rsid w:val="00E20CF9"/>
    <w:rsid w:val="00E5395E"/>
    <w:rsid w:val="00E60A81"/>
    <w:rsid w:val="00E74F26"/>
    <w:rsid w:val="00E871D9"/>
    <w:rsid w:val="00E93E8B"/>
    <w:rsid w:val="00EA457F"/>
    <w:rsid w:val="00EA4AB6"/>
    <w:rsid w:val="00EB23EC"/>
    <w:rsid w:val="00EB3D77"/>
    <w:rsid w:val="00ED5019"/>
    <w:rsid w:val="00EE567A"/>
    <w:rsid w:val="00EE5B48"/>
    <w:rsid w:val="00EF3A18"/>
    <w:rsid w:val="00F159CC"/>
    <w:rsid w:val="00F21018"/>
    <w:rsid w:val="00F37956"/>
    <w:rsid w:val="00F436B9"/>
    <w:rsid w:val="00F77279"/>
    <w:rsid w:val="00F83048"/>
    <w:rsid w:val="00F9530B"/>
    <w:rsid w:val="00F968DF"/>
    <w:rsid w:val="00F97AF7"/>
    <w:rsid w:val="00FA53F0"/>
    <w:rsid w:val="00FC1CB7"/>
    <w:rsid w:val="00FD4C9F"/>
    <w:rsid w:val="00FE737C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02E96"/>
  <w15:docId w15:val="{71383BF9-E3CB-45A6-94F0-7E2A49C2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F9"/>
    <w:pPr>
      <w:spacing w:before="200" w:after="200" w:line="276" w:lineRule="auto"/>
    </w:pPr>
    <w:rPr>
      <w:rFonts w:eastAsiaTheme="minorEastAsia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6F9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16F9"/>
    <w:pPr>
      <w:spacing w:before="300" w:after="0"/>
      <w:outlineLvl w:val="7"/>
    </w:pPr>
    <w:rPr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16F9"/>
    <w:rPr>
      <w:rFonts w:eastAsiaTheme="minorEastAsia"/>
      <w:caps/>
      <w:color w:val="1F4D78" w:themeColor="accent1" w:themeShade="7F"/>
      <w:spacing w:val="15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3716F9"/>
    <w:rPr>
      <w:rFonts w:eastAsiaTheme="minorEastAsia"/>
      <w:caps/>
      <w:spacing w:val="10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716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3716F9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6F9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16F9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6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F9"/>
    <w:rPr>
      <w:rFonts w:eastAsiaTheme="minorEastAsi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16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F9"/>
    <w:rPr>
      <w:rFonts w:eastAsiaTheme="minorEastAsia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180F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6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8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860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60"/>
    <w:rPr>
      <w:rFonts w:eastAsiaTheme="minorEastAsia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60"/>
    <w:rPr>
      <w:rFonts w:ascii="Segoe UI" w:eastAsiaTheme="minorEastAsia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D55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7A8B"/>
    <w:rPr>
      <w:b/>
      <w:bCs/>
    </w:rPr>
  </w:style>
  <w:style w:type="paragraph" w:styleId="Revision">
    <w:name w:val="Revision"/>
    <w:hidden/>
    <w:uiPriority w:val="99"/>
    <w:semiHidden/>
    <w:rsid w:val="00F436B9"/>
    <w:pPr>
      <w:spacing w:after="0" w:line="240" w:lineRule="auto"/>
    </w:pPr>
    <w:rPr>
      <w:rFonts w:eastAsiaTheme="minorEastAsia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1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h.researchhub@ahs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h.researchhub@ahs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61504653CD4114A000C509B0D6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9FB-DD35-4EE5-A206-5C99BDB4C525}"/>
      </w:docPartPr>
      <w:docPartBody>
        <w:p w:rsidR="00BB3D05" w:rsidRDefault="007E7BBD" w:rsidP="007E7BBD">
          <w:pPr>
            <w:pStyle w:val="3361504653CD4114A000C509B0D6524B"/>
          </w:pPr>
          <w:r w:rsidRPr="009900CE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242756A630644F38D37CD85C775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BCB7-39B9-41F5-8465-4F9AFB638B8A}"/>
      </w:docPartPr>
      <w:docPartBody>
        <w:p w:rsidR="00BB3D05" w:rsidRDefault="007E7BBD" w:rsidP="007E7BBD">
          <w:pPr>
            <w:pStyle w:val="D242756A630644F38D37CD85C775E0FF"/>
          </w:pPr>
          <w:r w:rsidRPr="009900CE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3D0CFD3A981147EEBF58E2671F34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31E7-56CA-4EDD-A8BF-93B1226D0772}"/>
      </w:docPartPr>
      <w:docPartBody>
        <w:p w:rsidR="00BB3D05" w:rsidRDefault="007E7BBD" w:rsidP="007E7BBD">
          <w:pPr>
            <w:pStyle w:val="3D0CFD3A981147EEBF58E2671F3460FE"/>
          </w:pPr>
          <w:r w:rsidRPr="009900CE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87B4FDEF02CB4981B97147C1D5C6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FB54-FE33-4332-95FB-38B1297066DC}"/>
      </w:docPartPr>
      <w:docPartBody>
        <w:p w:rsidR="00F25C52" w:rsidRDefault="00DA7260" w:rsidP="00DA7260">
          <w:pPr>
            <w:pStyle w:val="87B4FDEF02CB4981B97147C1D5C698CF"/>
          </w:pPr>
          <w:r w:rsidRPr="009900CE">
            <w:rPr>
              <w:rStyle w:val="Placehold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BD"/>
    <w:rsid w:val="001917CD"/>
    <w:rsid w:val="00225963"/>
    <w:rsid w:val="002D11F3"/>
    <w:rsid w:val="00467562"/>
    <w:rsid w:val="004A3DBB"/>
    <w:rsid w:val="004C0CA1"/>
    <w:rsid w:val="004C585D"/>
    <w:rsid w:val="00526C40"/>
    <w:rsid w:val="00572D0F"/>
    <w:rsid w:val="00635399"/>
    <w:rsid w:val="007E76BA"/>
    <w:rsid w:val="007E7BBD"/>
    <w:rsid w:val="00835F16"/>
    <w:rsid w:val="0086420C"/>
    <w:rsid w:val="008A04B3"/>
    <w:rsid w:val="008A1D13"/>
    <w:rsid w:val="008D6EE3"/>
    <w:rsid w:val="008D7535"/>
    <w:rsid w:val="00905134"/>
    <w:rsid w:val="009D692E"/>
    <w:rsid w:val="00A85B68"/>
    <w:rsid w:val="00B62C3B"/>
    <w:rsid w:val="00B90C57"/>
    <w:rsid w:val="00BB3D05"/>
    <w:rsid w:val="00C76237"/>
    <w:rsid w:val="00C81F3F"/>
    <w:rsid w:val="00CD1F68"/>
    <w:rsid w:val="00DA04E0"/>
    <w:rsid w:val="00DA7260"/>
    <w:rsid w:val="00EA7875"/>
    <w:rsid w:val="00ED0B53"/>
    <w:rsid w:val="00F25C52"/>
    <w:rsid w:val="00F569CE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260"/>
    <w:rPr>
      <w:color w:val="808080"/>
    </w:rPr>
  </w:style>
  <w:style w:type="paragraph" w:customStyle="1" w:styleId="3361504653CD4114A000C509B0D6524B">
    <w:name w:val="3361504653CD4114A000C509B0D6524B"/>
    <w:rsid w:val="007E7BBD"/>
  </w:style>
  <w:style w:type="paragraph" w:customStyle="1" w:styleId="3DB61C7C62D84D97B101AF841E2872B0">
    <w:name w:val="3DB61C7C62D84D97B101AF841E2872B0"/>
    <w:rsid w:val="007E7BBD"/>
  </w:style>
  <w:style w:type="paragraph" w:customStyle="1" w:styleId="D90DC4538380421A9BDCCFE12B8D68C5">
    <w:name w:val="D90DC4538380421A9BDCCFE12B8D68C5"/>
    <w:rsid w:val="007E7BBD"/>
  </w:style>
  <w:style w:type="paragraph" w:customStyle="1" w:styleId="46036F2623474943BBCB2C8DE8A48C46">
    <w:name w:val="46036F2623474943BBCB2C8DE8A48C46"/>
    <w:rsid w:val="007E7BBD"/>
  </w:style>
  <w:style w:type="paragraph" w:customStyle="1" w:styleId="6F68255DBD13410293BFCDFA50EEF603">
    <w:name w:val="6F68255DBD13410293BFCDFA50EEF603"/>
    <w:rsid w:val="007E7BBD"/>
  </w:style>
  <w:style w:type="paragraph" w:customStyle="1" w:styleId="079F72D5EF174EBB9E1F56D1F97C3D4F">
    <w:name w:val="079F72D5EF174EBB9E1F56D1F97C3D4F"/>
    <w:rsid w:val="007E7BBD"/>
  </w:style>
  <w:style w:type="paragraph" w:customStyle="1" w:styleId="81F74952A280405E9E052F9FBEF94AC8">
    <w:name w:val="81F74952A280405E9E052F9FBEF94AC8"/>
    <w:rsid w:val="007E7BBD"/>
  </w:style>
  <w:style w:type="paragraph" w:customStyle="1" w:styleId="6E37C6953B494EA581C99B6650B997A4">
    <w:name w:val="6E37C6953B494EA581C99B6650B997A4"/>
    <w:rsid w:val="007E7BBD"/>
  </w:style>
  <w:style w:type="paragraph" w:customStyle="1" w:styleId="BD2DF23DB0204BD4BC6F530CF6C52097">
    <w:name w:val="BD2DF23DB0204BD4BC6F530CF6C52097"/>
    <w:rsid w:val="007E7BBD"/>
  </w:style>
  <w:style w:type="paragraph" w:customStyle="1" w:styleId="0BAF21ED41DC4C1485B72505E5A7CD28">
    <w:name w:val="0BAF21ED41DC4C1485B72505E5A7CD28"/>
    <w:rsid w:val="007E7BBD"/>
  </w:style>
  <w:style w:type="paragraph" w:customStyle="1" w:styleId="D242756A630644F38D37CD85C775E0FF">
    <w:name w:val="D242756A630644F38D37CD85C775E0FF"/>
    <w:rsid w:val="007E7BBD"/>
  </w:style>
  <w:style w:type="paragraph" w:customStyle="1" w:styleId="162E9143C9DE4CA79D9A38E04676B3E8">
    <w:name w:val="162E9143C9DE4CA79D9A38E04676B3E8"/>
    <w:rsid w:val="007E7BBD"/>
  </w:style>
  <w:style w:type="paragraph" w:customStyle="1" w:styleId="3EA02DA7C8B84AAFB3CCAADEC1F10852">
    <w:name w:val="3EA02DA7C8B84AAFB3CCAADEC1F10852"/>
    <w:rsid w:val="007E7BBD"/>
  </w:style>
  <w:style w:type="paragraph" w:customStyle="1" w:styleId="DCA5F8D1AEAD4B43AC168D483A1522BD">
    <w:name w:val="DCA5F8D1AEAD4B43AC168D483A1522BD"/>
    <w:rsid w:val="007E7BBD"/>
  </w:style>
  <w:style w:type="paragraph" w:customStyle="1" w:styleId="6D497320B80E4D7D99E62F35F6033B98">
    <w:name w:val="6D497320B80E4D7D99E62F35F6033B98"/>
    <w:rsid w:val="007E7BBD"/>
  </w:style>
  <w:style w:type="paragraph" w:customStyle="1" w:styleId="2890864D30724DDF8406409C60C26607">
    <w:name w:val="2890864D30724DDF8406409C60C26607"/>
    <w:rsid w:val="007E7BBD"/>
  </w:style>
  <w:style w:type="paragraph" w:customStyle="1" w:styleId="3D0CFD3A981147EEBF58E2671F3460FE">
    <w:name w:val="3D0CFD3A981147EEBF58E2671F3460FE"/>
    <w:rsid w:val="007E7BBD"/>
  </w:style>
  <w:style w:type="paragraph" w:customStyle="1" w:styleId="5DC3D837B26B4BD888560384CEACAF5C">
    <w:name w:val="5DC3D837B26B4BD888560384CEACAF5C"/>
    <w:rsid w:val="007E7BBD"/>
  </w:style>
  <w:style w:type="paragraph" w:customStyle="1" w:styleId="8E3EDA5F5C464BE5BE3FE3F947CDF603">
    <w:name w:val="8E3EDA5F5C464BE5BE3FE3F947CDF603"/>
    <w:rsid w:val="007E7BBD"/>
  </w:style>
  <w:style w:type="paragraph" w:customStyle="1" w:styleId="607E372B48614B289063939A2327F792">
    <w:name w:val="607E372B48614B289063939A2327F792"/>
    <w:rsid w:val="00DA7260"/>
  </w:style>
  <w:style w:type="paragraph" w:customStyle="1" w:styleId="EE399BD9F3B24D02908B4DA7EF64BE22">
    <w:name w:val="EE399BD9F3B24D02908B4DA7EF64BE22"/>
    <w:rsid w:val="00DA7260"/>
  </w:style>
  <w:style w:type="paragraph" w:customStyle="1" w:styleId="925A9F80672241989C4224E523B84382">
    <w:name w:val="925A9F80672241989C4224E523B84382"/>
    <w:rsid w:val="00DA7260"/>
  </w:style>
  <w:style w:type="paragraph" w:customStyle="1" w:styleId="1BF0DAB10F20480DBEFC5A742AE76FC4">
    <w:name w:val="1BF0DAB10F20480DBEFC5A742AE76FC4"/>
    <w:rsid w:val="00DA7260"/>
  </w:style>
  <w:style w:type="paragraph" w:customStyle="1" w:styleId="B4A5C576F471439FBF74CE8B4ABADE01">
    <w:name w:val="B4A5C576F471439FBF74CE8B4ABADE01"/>
    <w:rsid w:val="00DA7260"/>
  </w:style>
  <w:style w:type="paragraph" w:customStyle="1" w:styleId="DF3471B12D4F4A94BA1826689654DA8B">
    <w:name w:val="DF3471B12D4F4A94BA1826689654DA8B"/>
    <w:rsid w:val="00DA7260"/>
  </w:style>
  <w:style w:type="paragraph" w:customStyle="1" w:styleId="7B4A8B0844AF4E51BCD9EA11C11C19C2">
    <w:name w:val="7B4A8B0844AF4E51BCD9EA11C11C19C2"/>
    <w:rsid w:val="00DA7260"/>
  </w:style>
  <w:style w:type="paragraph" w:customStyle="1" w:styleId="992C32B9DAC2440E958A2E66E5E5C668">
    <w:name w:val="992C32B9DAC2440E958A2E66E5E5C668"/>
    <w:rsid w:val="00DA7260"/>
  </w:style>
  <w:style w:type="paragraph" w:customStyle="1" w:styleId="E699D4C3621C438F931CF14C0E51FEC4">
    <w:name w:val="E699D4C3621C438F931CF14C0E51FEC4"/>
    <w:rsid w:val="00DA7260"/>
  </w:style>
  <w:style w:type="paragraph" w:customStyle="1" w:styleId="D0F1B78FE23A4DC296CF23C0E6FFB22A">
    <w:name w:val="D0F1B78FE23A4DC296CF23C0E6FFB22A"/>
    <w:rsid w:val="00DA7260"/>
  </w:style>
  <w:style w:type="paragraph" w:customStyle="1" w:styleId="82A4CEE76C40422C94DFFFDE3E9B76B6">
    <w:name w:val="82A4CEE76C40422C94DFFFDE3E9B76B6"/>
    <w:rsid w:val="00DA7260"/>
  </w:style>
  <w:style w:type="paragraph" w:customStyle="1" w:styleId="2422303690BA48F3A619B1C04C76559D">
    <w:name w:val="2422303690BA48F3A619B1C04C76559D"/>
    <w:rsid w:val="00DA7260"/>
  </w:style>
  <w:style w:type="paragraph" w:customStyle="1" w:styleId="87B4FDEF02CB4981B97147C1D5C698CF">
    <w:name w:val="87B4FDEF02CB4981B97147C1D5C698CF"/>
    <w:rsid w:val="00DA7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7486-E9E8-4219-B931-0DA79FA2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4986</Characters>
  <Application>Microsoft Office Word</Application>
  <DocSecurity>0</DocSecurity>
  <Lines>712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Ashlyn Sawyer</dc:creator>
  <cp:lastModifiedBy>ddurda</cp:lastModifiedBy>
  <cp:revision>2</cp:revision>
  <dcterms:created xsi:type="dcterms:W3CDTF">2020-09-29T22:01:00Z</dcterms:created>
  <dcterms:modified xsi:type="dcterms:W3CDTF">2020-09-29T22:01:00Z</dcterms:modified>
</cp:coreProperties>
</file>